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480" w:lineRule="auto"/>
        <w:ind w:left="420" w:hanging="420"/>
        <w:jc w:val="left"/>
      </w:pPr>
      <w:bookmarkStart w:id="0" w:name="_GoBack"/>
      <w:bookmarkEnd w:id="0"/>
      <w:r>
        <w:rPr>
          <w:rFonts w:hint="eastAsia" w:ascii="ＭＳ 明朝" w:hAnsi="ＭＳ 明朝" w:eastAsia="ＭＳ 明朝"/>
          <w:kern w:val="2"/>
          <w:sz w:val="21"/>
        </w:rPr>
        <w:t>第４号様式（第４条関係）</w:t>
      </w:r>
    </w:p>
    <w:p>
      <w:pPr>
        <w:pStyle w:val="0"/>
        <w:jc w:val="center"/>
      </w:pPr>
      <w:r>
        <w:rPr>
          <w:rFonts w:hint="eastAsia" w:ascii="ＭＳ 明朝" w:hAnsi="ＭＳ 明朝" w:eastAsia="ＭＳ 明朝"/>
          <w:spacing w:val="28"/>
          <w:kern w:val="0"/>
          <w:sz w:val="21"/>
          <w:fitText w:val="3150" w:id="1"/>
        </w:rPr>
        <w:t>市税等納付状況調査承諾</w:t>
      </w:r>
      <w:r>
        <w:rPr>
          <w:rFonts w:hint="eastAsia" w:ascii="ＭＳ 明朝" w:hAnsi="ＭＳ 明朝" w:eastAsia="ＭＳ 明朝"/>
          <w:spacing w:val="7"/>
          <w:kern w:val="0"/>
          <w:sz w:val="21"/>
          <w:fitText w:val="3150" w:id="1"/>
        </w:rPr>
        <w:t>書</w:t>
      </w:r>
    </w:p>
    <w:p>
      <w:pPr>
        <w:pStyle w:val="0"/>
        <w:ind w:left="420" w:hanging="420"/>
        <w:jc w:val="left"/>
      </w:pPr>
    </w:p>
    <w:tbl>
      <w:tblPr>
        <w:tblStyle w:val="11"/>
        <w:tblW w:w="8504" w:type="dxa"/>
        <w:tblInd w:w="10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5" w:type="dxa"/>
          <w:bottom w:w="0" w:type="dxa"/>
          <w:right w:w="105" w:type="dxa"/>
        </w:tblCellMar>
        <w:tblLook w:firstRow="1" w:lastRow="0" w:firstColumn="1" w:lastColumn="0" w:noHBand="0" w:noVBand="1" w:val="04A0"/>
      </w:tblPr>
      <w:tblGrid>
        <w:gridCol w:w="1343"/>
        <w:gridCol w:w="7161"/>
      </w:tblGrid>
      <w:tr>
        <w:trPr>
          <w:trHeight w:val="735" w:hRule="exact"/>
        </w:trPr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00" w:right="100"/>
              <w:jc w:val="center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施設名</w:t>
            </w:r>
          </w:p>
        </w:tc>
        <w:tc>
          <w:tcPr>
            <w:tcW w:w="6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00" w:right="100"/>
              <w:jc w:val="both"/>
            </w:pPr>
          </w:p>
        </w:tc>
      </w:tr>
      <w:tr>
        <w:trPr>
          <w:trHeight w:val="5250" w:hRule="exact"/>
        </w:trPr>
        <w:tc>
          <w:tcPr>
            <w:tcW w:w="7980" w:type="dxa"/>
            <w:gridSpan w:val="2"/>
            <w:tcBorders>
              <w:top w:val="single" w:color="auto" w:sz="4" w:space="0"/>
              <w:left w:val="nil"/>
              <w:bottom w:val="dotDash" w:color="auto" w:sz="12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00" w:lineRule="exact"/>
              <w:ind w:left="101" w:leftChars="48" w:right="100" w:firstLine="210" w:firstLineChars="100"/>
              <w:jc w:val="both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上記の施設の指定管理者の指定に係る申請に伴い、貴職におきまして、中間市市税等の納付状況について調査を行うことに承諾します。</w:t>
            </w:r>
          </w:p>
          <w:p>
            <w:pPr>
              <w:pStyle w:val="0"/>
              <w:ind w:left="100" w:right="-110" w:hanging="420"/>
              <w:jc w:val="left"/>
            </w:pPr>
          </w:p>
          <w:p>
            <w:pPr>
              <w:pStyle w:val="0"/>
              <w:spacing w:line="300" w:lineRule="exact"/>
              <w:ind w:left="520" w:right="100" w:hanging="420"/>
              <w:jc w:val="right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　　　年　　月　　日　</w:t>
            </w:r>
          </w:p>
          <w:p>
            <w:pPr>
              <w:pStyle w:val="0"/>
              <w:ind w:left="521" w:leftChars="148" w:right="100" w:hanging="210" w:hangingChars="100"/>
              <w:jc w:val="left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中間市長　様</w:t>
            </w:r>
          </w:p>
          <w:p>
            <w:pPr>
              <w:pStyle w:val="0"/>
              <w:ind w:left="100" w:right="-110" w:hanging="420"/>
              <w:jc w:val="left"/>
            </w:pPr>
          </w:p>
          <w:p>
            <w:pPr>
              <w:pStyle w:val="0"/>
              <w:ind w:left="100" w:right="-110" w:hanging="420"/>
              <w:jc w:val="left"/>
            </w:pPr>
          </w:p>
          <w:p>
            <w:pPr>
              <w:pStyle w:val="0"/>
              <w:spacing w:after="60" w:afterLines="0" w:afterAutospacing="0"/>
              <w:ind w:left="100" w:right="100" w:hanging="420"/>
              <w:jc w:val="right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（申請者）　　　　　　　　　　　</w:t>
            </w:r>
          </w:p>
          <w:p>
            <w:pPr>
              <w:pStyle w:val="0"/>
              <w:spacing w:line="300" w:lineRule="exact"/>
              <w:ind w:left="100" w:right="100" w:hanging="420"/>
              <w:jc w:val="right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所在地　　　　　　　　　　　　</w:t>
            </w:r>
          </w:p>
          <w:p>
            <w:pPr>
              <w:pStyle w:val="0"/>
              <w:spacing w:line="300" w:lineRule="exact"/>
              <w:ind w:left="100" w:right="100" w:hanging="420"/>
              <w:jc w:val="right"/>
            </w:pPr>
          </w:p>
          <w:p>
            <w:pPr>
              <w:pStyle w:val="0"/>
              <w:spacing w:line="300" w:lineRule="exact"/>
              <w:ind w:left="100" w:right="100" w:hanging="420"/>
              <w:jc w:val="right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団体名　　　　　　　　　　　　</w:t>
            </w:r>
          </w:p>
          <w:p>
            <w:pPr>
              <w:pStyle w:val="0"/>
              <w:spacing w:line="300" w:lineRule="exact"/>
              <w:ind w:left="100" w:right="100" w:hanging="420"/>
              <w:jc w:val="right"/>
            </w:pPr>
          </w:p>
          <w:p>
            <w:pPr>
              <w:pStyle w:val="0"/>
              <w:spacing w:line="300" w:lineRule="exact"/>
              <w:ind w:left="100" w:right="100" w:hanging="420"/>
              <w:jc w:val="right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代表者氏名　　　　　　　　㊞　</w:t>
            </w:r>
          </w:p>
          <w:p>
            <w:pPr>
              <w:pStyle w:val="0"/>
              <w:spacing w:line="300" w:lineRule="exact"/>
              <w:ind w:left="100" w:right="100" w:hanging="420"/>
              <w:jc w:val="right"/>
            </w:pPr>
          </w:p>
          <w:p>
            <w:pPr>
              <w:pStyle w:val="0"/>
              <w:spacing w:line="300" w:lineRule="exact"/>
              <w:ind w:left="100" w:right="100"/>
              <w:jc w:val="right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電話番号　　　　　　　　　　　</w:t>
            </w:r>
          </w:p>
          <w:p>
            <w:pPr>
              <w:pStyle w:val="0"/>
              <w:ind w:left="100" w:right="-110"/>
              <w:jc w:val="right"/>
            </w:pPr>
          </w:p>
        </w:tc>
      </w:tr>
      <w:tr>
        <w:trPr>
          <w:trHeight w:val="5040" w:hRule="exact"/>
        </w:trPr>
        <w:tc>
          <w:tcPr>
            <w:tcW w:w="7980" w:type="dxa"/>
            <w:gridSpan w:val="2"/>
            <w:tcBorders>
              <w:top w:val="dotDash" w:color="auto" w:sz="12" w:space="0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00" w:lineRule="exact"/>
              <w:ind w:left="520" w:right="100" w:hanging="420"/>
              <w:jc w:val="both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（納税担当課確認欄）</w:t>
            </w:r>
          </w:p>
          <w:p>
            <w:pPr>
              <w:pStyle w:val="0"/>
              <w:spacing w:line="300" w:lineRule="exact"/>
              <w:ind w:left="520" w:right="100" w:hanging="420"/>
              <w:jc w:val="both"/>
            </w:pPr>
          </w:p>
          <w:p>
            <w:pPr>
              <w:pStyle w:val="0"/>
              <w:spacing w:line="300" w:lineRule="exact"/>
              <w:ind w:left="521" w:leftChars="148" w:right="100" w:hanging="210" w:hangingChars="100"/>
              <w:jc w:val="both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市税の未納（納期未到来分を除く。）について</w:t>
            </w:r>
          </w:p>
          <w:p>
            <w:pPr>
              <w:pStyle w:val="0"/>
              <w:spacing w:line="300" w:lineRule="exact"/>
              <w:ind w:left="100" w:right="100" w:hanging="420"/>
              <w:jc w:val="both"/>
            </w:pPr>
          </w:p>
          <w:p>
            <w:pPr>
              <w:pStyle w:val="0"/>
              <w:spacing w:line="300" w:lineRule="exact"/>
              <w:ind w:left="941" w:leftChars="248" w:right="100" w:hanging="420"/>
              <w:jc w:val="both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未納なし</w:t>
            </w:r>
          </w:p>
          <w:p>
            <w:pPr>
              <w:pStyle w:val="0"/>
              <w:spacing w:line="300" w:lineRule="exact"/>
              <w:ind w:left="520" w:right="100" w:hanging="420"/>
              <w:jc w:val="both"/>
            </w:pPr>
          </w:p>
          <w:p>
            <w:pPr>
              <w:pStyle w:val="0"/>
              <w:spacing w:line="300" w:lineRule="exact"/>
              <w:ind w:left="1781" w:leftChars="248" w:right="100" w:hanging="1260" w:hangingChars="600"/>
              <w:jc w:val="both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未納あり　　（市民税（特別徴収・普通徴収）、法人市民税、固定資産税、軽自動車税、国民健康保険税）</w:t>
            </w:r>
          </w:p>
          <w:p>
            <w:pPr>
              <w:pStyle w:val="0"/>
              <w:spacing w:line="300" w:lineRule="exact"/>
              <w:ind w:left="520" w:right="100" w:hanging="420"/>
              <w:jc w:val="both"/>
            </w:pPr>
          </w:p>
          <w:p>
            <w:pPr>
              <w:pStyle w:val="0"/>
              <w:spacing w:line="300" w:lineRule="exact"/>
              <w:ind w:left="521" w:leftChars="148" w:right="100" w:hanging="210" w:hangingChars="100"/>
              <w:jc w:val="both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上記のとおり、確認いたしました。</w:t>
            </w:r>
          </w:p>
          <w:p>
            <w:pPr>
              <w:pStyle w:val="0"/>
              <w:spacing w:line="300" w:lineRule="exact"/>
              <w:ind w:left="520" w:right="100" w:hanging="420"/>
              <w:jc w:val="both"/>
            </w:pPr>
          </w:p>
          <w:p>
            <w:pPr>
              <w:pStyle w:val="0"/>
              <w:spacing w:line="300" w:lineRule="exact"/>
              <w:ind w:left="520" w:right="100" w:hanging="420"/>
              <w:jc w:val="left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　　　年　　月　　日</w:t>
            </w:r>
          </w:p>
          <w:p>
            <w:pPr>
              <w:pStyle w:val="0"/>
              <w:spacing w:line="300" w:lineRule="exact"/>
              <w:ind w:left="100" w:right="100" w:hanging="420"/>
              <w:jc w:val="both"/>
            </w:pPr>
          </w:p>
          <w:p>
            <w:pPr>
              <w:pStyle w:val="0"/>
              <w:spacing w:line="300" w:lineRule="exact"/>
              <w:ind w:left="100" w:right="100"/>
              <w:jc w:val="right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中間市長　　　　　　　　</w:t>
            </w:r>
          </w:p>
        </w:tc>
      </w:tr>
    </w:tbl>
    <w:p>
      <w:pPr>
        <w:pStyle w:val="0"/>
        <w:ind w:left="420" w:hanging="420"/>
        <w:jc w:val="left"/>
      </w:pPr>
    </w:p>
    <w:sectPr>
      <w:type w:val="continuous"/>
      <w:pgSz w:w="11906" w:h="16838"/>
      <w:pgMar w:top="1701" w:right="1701" w:bottom="1701" w:left="1701" w:header="300" w:footer="992" w:gutter="0"/>
      <w:cols w:space="720"/>
      <w:textDirection w:val="lrTb"/>
      <w:docGrid w:type="linesAndChars" w:linePitch="38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ambria Math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@ＭＳ 明朝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Times New Roman CE">
    <w:panose1 w:val="00000000000000000000"/>
    <w:charset w:val="EE"/>
    <w:family w:val="roman"/>
    <w:notTrueType/>
    <w:pitch w:val="variable"/>
    <w:sig w:usb0="00000000" w:usb1="00000000" w:usb2="00000000" w:usb3="00000000" w:csb0="02000000" w:csb1="00000000"/>
  </w:font>
  <w:font w:name="Times New Roman CYR">
    <w:panose1 w:val="00000000000000000000"/>
    <w:charset w:val="CC"/>
    <w:family w:val="roman"/>
    <w:notTrueType/>
    <w:pitch w:val="variable"/>
    <w:sig w:usb0="00000000" w:usb1="00000000" w:usb2="00000000" w:usb3="00000000" w:csb0="04000000" w:csb1="00000000"/>
  </w:font>
  <w:font w:name="Times New Roman Greek">
    <w:panose1 w:val="00000000000000000000"/>
    <w:charset w:val="A1"/>
    <w:family w:val="roman"/>
    <w:notTrueType/>
    <w:pitch w:val="variable"/>
    <w:sig w:usb0="00000000" w:usb1="00000000" w:usb2="00000000" w:usb3="00000000" w:csb0="08000000" w:csb1="00000000"/>
  </w:font>
  <w:font w:name="Times New Roman TUR">
    <w:panose1 w:val="00000000000000000000"/>
    <w:charset w:val="A2"/>
    <w:family w:val="roman"/>
    <w:notTrueType/>
    <w:pitch w:val="variable"/>
    <w:sig w:usb0="00000000" w:usb1="00000000" w:usb2="00000000" w:usb3="00000000" w:csb0="10000000" w:csb1="00000000"/>
  </w:font>
  <w:font w:name="Times New Roman (Hebrew)">
    <w:panose1 w:val="00000000000000000000"/>
    <w:charset w:val="B1"/>
    <w:family w:val="roman"/>
    <w:notTrueType/>
    <w:pitch w:val="fixed"/>
    <w:sig w:usb0="00000000" w:usb1="00000000" w:usb2="00000000" w:usb3="00000000" w:csb0="00000000" w:csb1="00000000"/>
  </w:font>
  <w:font w:name="Times New Roman (Arabic)">
    <w:panose1 w:val="00000000000000000000"/>
    <w:charset w:val="B2"/>
    <w:family w:val="roman"/>
    <w:notTrueType/>
    <w:pitch w:val="fixed"/>
    <w:sig w:usb0="00000000" w:usb1="00000000" w:usb2="00000000" w:usb3="00000000" w:csb0="00000000" w:csb1="00000000"/>
  </w:font>
  <w:font w:name="Times New Roman Baltic">
    <w:panose1 w:val="00000000000000000000"/>
    <w:charset w:val="BA"/>
    <w:family w:val="roman"/>
    <w:notTrueType/>
    <w:pitch w:val="variable"/>
    <w:sig w:usb0="00000000" w:usb1="00000000" w:usb2="00000000" w:usb3="00000000" w:csb0="FF000000" w:csb1="00000000"/>
  </w:font>
  <w:font w:name="Times New Roman (Vietnamese)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MS Mincho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MS Mincho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MS Mincho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MS Mincho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Century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Century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Century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Century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Century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Cambria Math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Cambria Math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Cambria Math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Cambria Math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Cambria Math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Cambria Math (Vietnamese)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@ＭＳ 明朝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ＭＳ 明朝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@ＭＳ 明朝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@ＭＳ 明朝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@ＭＳ 明朝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@ＭＳ 明朝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MS Gothic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CE">
    <w:panose1 w:val="00000000000000000000"/>
    <w:charset w:val="EE"/>
    <w:family w:val="modern"/>
    <w:notTrueType/>
    <w:pitch w:val="fixed"/>
    <w:sig w:usb0="00000000" w:usb1="00000000" w:usb2="00000000" w:usb3="00000000" w:csb0="00000000" w:csb1="00000000"/>
  </w:font>
  <w:font w:name="MS Gothic Cyr">
    <w:panose1 w:val="00000000000000000000"/>
    <w:charset w:val="CC"/>
    <w:family w:val="modern"/>
    <w:notTrueType/>
    <w:pitch w:val="fixed"/>
    <w:sig w:usb0="00000000" w:usb1="00000000" w:usb2="00000000" w:usb3="00000000" w:csb0="00000000" w:csb1="00000000"/>
  </w:font>
  <w:font w:name="MS Gothic Greek">
    <w:panose1 w:val="00000000000000000000"/>
    <w:charset w:val="A1"/>
    <w:family w:val="modern"/>
    <w:notTrueType/>
    <w:pitch w:val="fixed"/>
    <w:sig w:usb0="00000000" w:usb1="00000000" w:usb2="00000000" w:usb3="00000000" w:csb0="00000000" w:csb1="00000000"/>
  </w:font>
  <w:font w:name="MS Gothic Tur">
    <w:panose1 w:val="00000000000000000000"/>
    <w:charset w:val="A2"/>
    <w:family w:val="modern"/>
    <w:notTrueType/>
    <w:pitch w:val="fixed"/>
    <w:sig w:usb0="00000000" w:usb1="00000000" w:usb2="00000000" w:usb3="00000000" w:csb0="00000000" w:csb1="00000000"/>
  </w:font>
  <w:font w:name="MS Gothic Baltic">
    <w:panose1 w:val="00000000000000000000"/>
    <w:charset w:val="BA"/>
    <w:family w:val="modern"/>
    <w:notTrueType/>
    <w:pitch w:val="fixed"/>
    <w:sig w:usb0="00000000" w:usb1="00000000" w:usb2="00000000" w:usb3="00000000" w:csb0="00000000" w:csb1="00000000"/>
  </w:font>
  <w:font w:name="Arial CE">
    <w:panose1 w:val="00000000000000000000"/>
    <w:charset w:val="EE"/>
    <w:family w:val="swiss"/>
    <w:notTrueType/>
    <w:pitch w:val="variable"/>
    <w:sig w:usb0="00000000" w:usb1="00000000" w:usb2="00000000" w:usb3="00000000" w:csb0="02000000" w:csb1="00000000"/>
  </w:font>
  <w:font w:name="Arial CYR">
    <w:panose1 w:val="00000000000000000000"/>
    <w:charset w:val="CC"/>
    <w:family w:val="swiss"/>
    <w:notTrueType/>
    <w:pitch w:val="variable"/>
    <w:sig w:usb0="00000000" w:usb1="00000000" w:usb2="00000000" w:usb3="00000000" w:csb0="04000000" w:csb1="00000000"/>
  </w:font>
  <w:font w:name="Arial Greek">
    <w:panose1 w:val="00000000000000000000"/>
    <w:charset w:val="A1"/>
    <w:family w:val="swiss"/>
    <w:notTrueType/>
    <w:pitch w:val="variable"/>
    <w:sig w:usb0="00000000" w:usb1="00000000" w:usb2="00000000" w:usb3="00000000" w:csb0="08000000" w:csb1="00000000"/>
  </w:font>
  <w:font w:name="Arial TUR">
    <w:panose1 w:val="00000000000000000000"/>
    <w:charset w:val="A2"/>
    <w:family w:val="swiss"/>
    <w:notTrueType/>
    <w:pitch w:val="variable"/>
    <w:sig w:usb0="00000000" w:usb1="00000000" w:usb2="00000000" w:usb3="00000000" w:csb0="10000000" w:csb1="00000000"/>
  </w:font>
  <w:font w:name="Arial (Hebrew)">
    <w:panose1 w:val="00000000000000000000"/>
    <w:charset w:val="B1"/>
    <w:family w:val="swiss"/>
    <w:notTrueType/>
    <w:pitch w:val="fixed"/>
    <w:sig w:usb0="00000000" w:usb1="00000000" w:usb2="00000000" w:usb3="00000000" w:csb0="00000000" w:csb1="00000000"/>
  </w:font>
  <w:font w:name="Arial (Arabic)">
    <w:panose1 w:val="00000000000000000000"/>
    <w:charset w:val="B2"/>
    <w:family w:val="swiss"/>
    <w:notTrueType/>
    <w:pitch w:val="fixed"/>
    <w:sig w:usb0="00000000" w:usb1="00000000" w:usb2="00000000" w:usb3="00000000" w:csb0="00000000" w:csb1="00000000"/>
  </w:font>
  <w:font w:name="Arial Baltic">
    <w:panose1 w:val="00000000000000000000"/>
    <w:charset w:val="BA"/>
    <w:family w:val="swiss"/>
    <w:notTrueType/>
    <w:pitch w:val="variable"/>
    <w:sig w:usb0="00000000" w:usb1="00000000" w:usb2="00000000" w:usb3="00000000" w:csb0="FF000000" w:csb1="00000000"/>
  </w:font>
  <w:font w:name="Arial (Vietnamese)">
    <w:panose1 w:val="00000000000000000000"/>
    <w:charset w:val="80"/>
    <w:family w:val="swiss"/>
    <w:notTrueType/>
    <w:pitch w:val="fixed"/>
    <w:sig w:usb0="00000000" w:usb1="00000000" w:usb2="00000000" w:usb3="00000000" w:csb0="00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efaultTabStop w:val="958"/>
  <w:doNotHyphenateCaps/>
  <w:drawingGridHorizontalSpacing w:val="105"/>
  <w:drawingGridVerticalSpacing w:val="190"/>
  <w:displayHorizontalDrawingGridEvery w:val="2"/>
  <w:displayVerticalDrawingGridEvery w:val="2"/>
  <w:hdrShapeDefaults>
    <o:shapelayout v:ext="edit"/>
  </w:hdrShapeDefaults>
  <w:compat>
    <w:spaceForUL/>
    <w:balanceSingleByteDoubleByteWidth/>
    <w:doNotLeaveBackslashAlone/>
    <w:ulTrailSpace/>
    <w:doNotExpandShiftReturn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wordWrap w:val="0"/>
      <w:autoSpaceDE w:val="0"/>
      <w:autoSpaceDN w:val="0"/>
      <w:adjustRightInd w:val="0"/>
      <w:snapToGrid w:val="0"/>
      <w:ind w:left="0" w:right="0"/>
      <w:jc w:val="both"/>
      <w:textAlignment w:val="center"/>
    </w:pPr>
    <w:rPr>
      <w:rFonts w:ascii="ＭＳ 明朝" w:hAnsi="ＭＳ 明朝" w:eastAsia="ＭＳ 明朝"/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</w:pPr>
  </w:style>
  <w:style w:type="character" w:styleId="16" w:customStyle="1">
    <w:name w:val="ヘッダー (文字)"/>
    <w:basedOn w:val="10"/>
    <w:next w:val="16"/>
    <w:link w:val="15"/>
    <w:uiPriority w:val="0"/>
    <w:qFormat/>
    <w:rPr>
      <w:rFonts w:ascii="ＭＳ 明朝" w:hAnsi="ＭＳ 明朝"/>
      <w:kern w:val="2"/>
      <w:sz w:val="21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</w:pPr>
  </w:style>
  <w:style w:type="character" w:styleId="18" w:customStyle="1">
    <w:name w:val="フッター (文字)"/>
    <w:basedOn w:val="10"/>
    <w:next w:val="18"/>
    <w:link w:val="17"/>
    <w:uiPriority w:val="0"/>
    <w:qFormat/>
    <w:rPr>
      <w:rFonts w:ascii="ＭＳ 明朝" w:hAnsi="ＭＳ 明朝"/>
      <w:kern w:val="2"/>
      <w:sz w:val="21"/>
    </w:rPr>
  </w:style>
  <w:style w:type="character" w:styleId="19">
    <w:name w:val="page number"/>
    <w:basedOn w:val="10"/>
    <w:next w:val="19"/>
    <w:link w:val="0"/>
    <w:uiPriority w:val="0"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0</TotalTime>
  <Pages>1</Pages>
  <Words>170</Words>
  <Characters>171</Characters>
  <Application>JUST Note</Application>
  <Lines>0</Lines>
  <Paragraphs>0</Paragraphs>
  <CharactersWithSpaces>315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第一法規株式会社</dc:creator>
  <cp:lastModifiedBy>nakama</cp:lastModifiedBy>
  <cp:lastPrinted>2005-11-08T10:16:00Z</cp:lastPrinted>
  <dcterms:created xsi:type="dcterms:W3CDTF">2014-02-18T13:27:00Z</dcterms:created>
  <dcterms:modified xsi:type="dcterms:W3CDTF">2026-07-15T23:43:11Z</dcterms:modified>
  <cp:revision>5</cp:revision>
</cp:coreProperties>
</file>