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BIZ UDP明朝 Medium" w:hAnsi="BIZ UDP明朝 Medium" w:eastAsia="BIZ UDP明朝 Medium"/>
          <w:sz w:val="22"/>
        </w:rPr>
      </w:pPr>
      <w:r>
        <w:rPr>
          <w:rFonts w:hint="eastAsia" w:ascii="BIZ UDP明朝 Medium" w:hAnsi="BIZ UDP明朝 Medium" w:eastAsia="BIZ UDP明朝 Medium"/>
          <w:sz w:val="22"/>
        </w:rPr>
        <w:t>様式６</w:t>
      </w:r>
    </w:p>
    <w:p>
      <w:pPr>
        <w:pStyle w:val="0"/>
        <w:jc w:val="center"/>
        <w:rPr>
          <w:rFonts w:hint="default" w:ascii="BIZ UDP明朝 Medium" w:hAnsi="BIZ UDP明朝 Medium" w:eastAsia="BIZ UDP明朝 Medium"/>
          <w:sz w:val="22"/>
        </w:rPr>
      </w:pPr>
      <w:r>
        <w:rPr>
          <w:rFonts w:hint="eastAsia" w:ascii="BIZ UDP明朝 Medium" w:hAnsi="BIZ UDP明朝 Medium" w:eastAsia="BIZ UDP明朝 Medium"/>
          <w:sz w:val="22"/>
        </w:rPr>
        <w:t>生活支援施設概要書</w:t>
      </w:r>
    </w:p>
    <w:p>
      <w:pPr>
        <w:pStyle w:val="0"/>
        <w:rPr>
          <w:rFonts w:hint="default" w:ascii="BIZ UDP明朝 Medium" w:hAnsi="BIZ UDP明朝 Medium" w:eastAsia="BIZ UDP明朝 Medium"/>
          <w:sz w:val="22"/>
        </w:rPr>
      </w:pPr>
    </w:p>
    <w:p>
      <w:pPr>
        <w:pStyle w:val="0"/>
        <w:rPr>
          <w:rFonts w:hint="default" w:ascii="BIZ UDP明朝 Medium" w:hAnsi="BIZ UDP明朝 Medium" w:eastAsia="BIZ UDP明朝 Medium"/>
          <w:sz w:val="22"/>
        </w:rPr>
      </w:pPr>
    </w:p>
    <w:p>
      <w:pPr>
        <w:pStyle w:val="0"/>
        <w:rPr>
          <w:rFonts w:hint="default" w:ascii="BIZ UDP明朝 Medium" w:hAnsi="BIZ UDP明朝 Medium" w:eastAsia="BIZ UDP明朝 Medium"/>
          <w:sz w:val="22"/>
        </w:rPr>
      </w:pPr>
    </w:p>
    <w:p>
      <w:pPr>
        <w:pStyle w:val="0"/>
        <w:spacing w:line="276" w:lineRule="auto"/>
        <w:ind w:firstLine="6000" w:firstLineChars="2500"/>
        <w:rPr>
          <w:rFonts w:hint="default" w:ascii="BIZ UDP明朝 Medium" w:hAnsi="BIZ UDP明朝 Medium" w:eastAsia="BIZ UDP明朝 Medium"/>
          <w:sz w:val="22"/>
        </w:rPr>
      </w:pPr>
      <w:r>
        <w:rPr>
          <w:rFonts w:hint="eastAsia" w:ascii="BIZ UDP明朝 Medium" w:hAnsi="BIZ UDP明朝 Medium" w:eastAsia="BIZ UDP明朝 Medium"/>
          <w:sz w:val="22"/>
        </w:rPr>
        <w:t>(</w:t>
      </w:r>
      <w:r>
        <w:rPr>
          <w:rFonts w:hint="eastAsia" w:ascii="BIZ UDP明朝 Medium" w:hAnsi="BIZ UDP明朝 Medium" w:eastAsia="BIZ UDP明朝 Medium"/>
          <w:sz w:val="22"/>
        </w:rPr>
        <w:t>代表事業者</w:t>
      </w:r>
      <w:r>
        <w:rPr>
          <w:rFonts w:hint="eastAsia" w:ascii="BIZ UDP明朝 Medium" w:hAnsi="BIZ UDP明朝 Medium" w:eastAsia="BIZ UDP明朝 Medium"/>
          <w:sz w:val="22"/>
        </w:rPr>
        <w:t>)</w:t>
      </w:r>
    </w:p>
    <w:p>
      <w:pPr>
        <w:pStyle w:val="0"/>
        <w:spacing w:line="276" w:lineRule="auto"/>
        <w:ind w:firstLine="6000" w:firstLineChars="2500"/>
        <w:rPr>
          <w:rFonts w:hint="default" w:ascii="BIZ UDP明朝 Medium" w:hAnsi="BIZ UDP明朝 Medium" w:eastAsia="BIZ UDP明朝 Medium"/>
          <w:sz w:val="22"/>
        </w:rPr>
      </w:pPr>
      <w:bookmarkStart w:id="0" w:name="_Hlk137036824"/>
      <w:r>
        <w:rPr>
          <w:rFonts w:hint="eastAsia" w:ascii="BIZ UDP明朝 Medium" w:hAnsi="BIZ UDP明朝 Medium" w:eastAsia="BIZ UDP明朝 Medium"/>
          <w:sz w:val="22"/>
        </w:rPr>
        <w:t>所在地</w:t>
      </w:r>
    </w:p>
    <w:p>
      <w:pPr>
        <w:pStyle w:val="0"/>
        <w:spacing w:line="276" w:lineRule="auto"/>
        <w:ind w:firstLine="6000" w:firstLineChars="2500"/>
        <w:rPr>
          <w:rFonts w:hint="default" w:ascii="BIZ UDP明朝 Medium" w:hAnsi="BIZ UDP明朝 Medium" w:eastAsia="BIZ UDP明朝 Medium"/>
          <w:sz w:val="22"/>
        </w:rPr>
      </w:pPr>
      <w:r>
        <w:rPr>
          <w:rFonts w:hint="eastAsia" w:ascii="BIZ UDP明朝 Medium" w:hAnsi="BIZ UDP明朝 Medium" w:eastAsia="BIZ UDP明朝 Medium"/>
          <w:sz w:val="22"/>
        </w:rPr>
        <w:t>商号又は名称</w:t>
      </w:r>
    </w:p>
    <w:p>
      <w:pPr>
        <w:pStyle w:val="0"/>
        <w:spacing w:line="276" w:lineRule="auto"/>
        <w:ind w:firstLine="6000" w:firstLineChars="2500"/>
        <w:jc w:val="left"/>
        <w:rPr>
          <w:rFonts w:hint="default" w:ascii="BIZ UDP明朝 Medium" w:hAnsi="BIZ UDP明朝 Medium" w:eastAsia="BIZ UDP明朝 Medium"/>
          <w:sz w:val="22"/>
        </w:rPr>
      </w:pPr>
      <w:r>
        <w:rPr>
          <w:rFonts w:hint="eastAsia" w:ascii="BIZ UDP明朝 Medium" w:hAnsi="BIZ UDP明朝 Medium" w:eastAsia="BIZ UDP明朝 Medium"/>
          <w:sz w:val="22"/>
        </w:rPr>
        <w:t>代表者職位・氏名　　　　　　　　　　</w:t>
      </w:r>
      <w:r>
        <w:rPr>
          <w:rFonts w:hint="eastAsia"/>
        </w:rPr>
        <w:fldChar w:fldCharType="begin"/>
      </w:r>
      <w:r>
        <w:rPr>
          <w:rFonts w:hint="eastAsia"/>
        </w:rPr>
        <w:instrText>eq \o\ac(</w:instrText>
      </w:r>
      <w:r>
        <w:rPr>
          <w:rFonts w:hint="eastAsia" w:ascii="BIZ UDP明朝 Medium" w:hAnsi="BIZ UDP明朝 Medium" w:eastAsia="BIZ UDP明朝 Medium"/>
          <w:sz w:val="22"/>
        </w:rPr>
        <w:instrText>○</w:instrText>
      </w:r>
      <w:r>
        <w:rPr>
          <w:rFonts w:hint="eastAsia"/>
        </w:rPr>
        <w:instrText>,</w:instrText>
      </w:r>
      <w:r>
        <w:rPr>
          <w:rFonts w:hint="eastAsia" w:ascii="BIZ UDP明朝 Medium" w:hAnsi="BIZ UDP明朝 Medium" w:eastAsia="BIZ UDP明朝 Medium"/>
          <w:position w:val="2"/>
          <w:sz w:val="22"/>
        </w:rPr>
        <w:instrText>印</w:instrText>
      </w:r>
      <w:r>
        <w:rPr>
          <w:rFonts w:hint="eastAsia"/>
        </w:rPr>
        <w:instrText>)</w:instrText>
      </w:r>
      <w:r>
        <w:rPr>
          <w:rFonts w:hint="eastAsia"/>
        </w:rPr>
        <w:fldChar w:fldCharType="end"/>
      </w:r>
    </w:p>
    <w:p>
      <w:pPr>
        <w:pStyle w:val="0"/>
        <w:spacing w:line="276" w:lineRule="auto"/>
        <w:ind w:firstLine="6000" w:firstLineChars="2500"/>
        <w:rPr>
          <w:rFonts w:hint="default" w:ascii="BIZ UDP明朝 Medium" w:hAnsi="BIZ UDP明朝 Medium" w:eastAsia="BIZ UDP明朝 Medium"/>
          <w:sz w:val="22"/>
        </w:rPr>
      </w:pPr>
      <w:r>
        <w:rPr>
          <w:rFonts w:hint="eastAsia" w:ascii="BIZ UDP明朝 Medium" w:hAnsi="BIZ UDP明朝 Medium" w:eastAsia="BIZ UDP明朝 Medium"/>
          <w:sz w:val="22"/>
        </w:rPr>
        <w:t>電話</w:t>
      </w:r>
    </w:p>
    <w:p>
      <w:pPr>
        <w:pStyle w:val="0"/>
        <w:spacing w:line="276" w:lineRule="auto"/>
        <w:ind w:firstLine="6000" w:firstLineChars="2500"/>
        <w:rPr>
          <w:rFonts w:hint="default" w:ascii="BIZ UDP明朝 Medium" w:hAnsi="BIZ UDP明朝 Medium" w:eastAsia="BIZ UDP明朝 Medium"/>
          <w:sz w:val="22"/>
        </w:rPr>
      </w:pPr>
      <w:r>
        <w:rPr>
          <w:rFonts w:hint="eastAsia" w:ascii="BIZ UDP明朝 Medium" w:hAnsi="BIZ UDP明朝 Medium" w:eastAsia="BIZ UDP明朝 Medium"/>
          <w:sz w:val="22"/>
        </w:rPr>
        <w:t>メールアドレス</w:t>
      </w:r>
    </w:p>
    <w:p>
      <w:pPr>
        <w:pStyle w:val="0"/>
        <w:spacing w:line="276" w:lineRule="auto"/>
        <w:ind w:firstLine="6000" w:firstLineChars="2500"/>
        <w:rPr>
          <w:rFonts w:hint="default" w:ascii="BIZ UDP明朝 Medium" w:hAnsi="BIZ UDP明朝 Medium" w:eastAsia="BIZ UDP明朝 Medium"/>
          <w:sz w:val="22"/>
        </w:rPr>
      </w:pPr>
      <w:r>
        <w:rPr>
          <w:rFonts w:hint="eastAsia" w:ascii="BIZ UDP明朝 Medium" w:hAnsi="BIZ UDP明朝 Medium" w:eastAsia="BIZ UDP明朝 Medium"/>
          <w:sz w:val="22"/>
        </w:rPr>
        <w:t>担当者名</w:t>
      </w:r>
    </w:p>
    <w:p>
      <w:pPr>
        <w:pStyle w:val="0"/>
        <w:ind w:firstLine="4800" w:firstLineChars="2000"/>
        <w:rPr>
          <w:rFonts w:hint="default" w:ascii="BIZ UDP明朝 Medium" w:hAnsi="BIZ UDP明朝 Medium" w:eastAsia="BIZ UDP明朝 Medium"/>
          <w:sz w:val="22"/>
        </w:rPr>
      </w:pPr>
      <w:bookmarkEnd w:id="0"/>
    </w:p>
    <w:p>
      <w:pPr>
        <w:pStyle w:val="0"/>
        <w:ind w:firstLine="4800" w:firstLineChars="2000"/>
        <w:rPr>
          <w:rFonts w:hint="default" w:ascii="BIZ UDP明朝 Medium" w:hAnsi="BIZ UDP明朝 Medium" w:eastAsia="BIZ UDP明朝 Medium"/>
          <w:sz w:val="22"/>
        </w:rPr>
      </w:pPr>
    </w:p>
    <w:p>
      <w:pPr>
        <w:pStyle w:val="0"/>
        <w:ind w:firstLine="4800" w:firstLineChars="2000"/>
        <w:rPr>
          <w:rFonts w:hint="default" w:ascii="BIZ UDP明朝 Medium" w:hAnsi="BIZ UDP明朝 Medium" w:eastAsia="BIZ UDP明朝 Medium"/>
          <w:sz w:val="22"/>
        </w:rPr>
      </w:pPr>
    </w:p>
    <w:p>
      <w:pPr>
        <w:pStyle w:val="0"/>
        <w:spacing w:line="360" w:lineRule="auto"/>
        <w:rPr>
          <w:rFonts w:hint="default" w:ascii="BIZ UDP明朝 Medium" w:hAnsi="BIZ UDP明朝 Medium" w:eastAsia="BIZ UDP明朝 Medium"/>
          <w:sz w:val="22"/>
        </w:rPr>
      </w:pPr>
      <w:bookmarkStart w:id="1" w:name="_Hlk137036845"/>
      <w:r>
        <w:rPr>
          <w:rFonts w:hint="eastAsia" w:ascii="BIZ UDP明朝 Medium" w:hAnsi="BIZ UDP明朝 Medium" w:eastAsia="BIZ UDP明朝 Medium"/>
          <w:sz w:val="22"/>
        </w:rPr>
        <w:t>　「中鶴市営住宅跡地活用に関する開発条件付公募型プロポーザル募集要項」等に基づき、生活支援施設概要書を提出します。</w:t>
      </w:r>
      <w:bookmarkEnd w:id="1"/>
    </w:p>
    <w:p>
      <w:pPr>
        <w:pStyle w:val="0"/>
        <w:spacing w:line="360" w:lineRule="auto"/>
        <w:rPr>
          <w:rFonts w:hint="default" w:ascii="BIZ UDP明朝 Medium" w:hAnsi="BIZ UDP明朝 Medium" w:eastAsia="BIZ UDP明朝 Medium"/>
          <w:sz w:val="22"/>
        </w:rPr>
      </w:pPr>
    </w:p>
    <w:tbl>
      <w:tblPr>
        <w:tblStyle w:val="21"/>
        <w:tblW w:w="9736" w:type="dxa"/>
        <w:tblInd w:w="0" w:type="dxa"/>
        <w:tblLayout w:type="fixed"/>
        <w:tblLook w:firstRow="1" w:lastRow="0" w:firstColumn="1" w:lastColumn="0" w:noHBand="0" w:noVBand="1" w:val="04A0"/>
      </w:tblPr>
      <w:tblGrid>
        <w:gridCol w:w="9736"/>
      </w:tblGrid>
      <w:tr>
        <w:trPr>
          <w:trHeight w:val="5102" w:hRule="atLeast"/>
        </w:trPr>
        <w:tc>
          <w:tcPr>
            <w:tcW w:w="9736" w:type="dxa"/>
            <w:vAlign w:val="top"/>
          </w:tcPr>
          <w:p>
            <w:pPr>
              <w:pStyle w:val="0"/>
              <w:spacing w:line="360" w:lineRule="auto"/>
              <w:rPr>
                <w:rFonts w:hint="default" w:ascii="BIZ UDP明朝 Medium" w:hAnsi="BIZ UDP明朝 Medium" w:eastAsia="BIZ UDP明朝 Medium"/>
                <w:sz w:val="22"/>
              </w:rPr>
            </w:pPr>
            <w:r>
              <w:rPr>
                <w:rFonts w:hint="eastAsia" w:ascii="BIZ UDP明朝 Medium" w:hAnsi="BIZ UDP明朝 Medium" w:eastAsia="BIZ UDP明朝 Medium"/>
                <w:sz w:val="22"/>
              </w:rPr>
              <w:t>生活支援施設の概要がわかるように記載してください。</w:t>
            </w:r>
          </w:p>
          <w:p>
            <w:pPr>
              <w:pStyle w:val="0"/>
              <w:spacing w:line="360" w:lineRule="auto"/>
              <w:rPr>
                <w:rFonts w:hint="default" w:ascii="BIZ UDP明朝 Medium" w:hAnsi="BIZ UDP明朝 Medium" w:eastAsia="BIZ UDP明朝 Medium"/>
                <w:sz w:val="22"/>
              </w:rPr>
            </w:pPr>
            <w:r>
              <w:rPr>
                <w:rFonts w:hint="eastAsia" w:ascii="BIZ UDP明朝 Medium" w:hAnsi="BIZ UDP明朝 Medium" w:eastAsia="BIZ UDP明朝 Medium"/>
                <w:sz w:val="22"/>
              </w:rPr>
              <w:t>（国の補助事業である再生推進事業に該当するか関係機関に確認します。）</w:t>
            </w:r>
          </w:p>
          <w:p>
            <w:pPr>
              <w:pStyle w:val="0"/>
              <w:spacing w:line="360" w:lineRule="auto"/>
              <w:rPr>
                <w:rFonts w:hint="default" w:ascii="BIZ UDP明朝 Medium" w:hAnsi="BIZ UDP明朝 Medium" w:eastAsia="BIZ UDP明朝 Medium"/>
                <w:sz w:val="22"/>
              </w:rPr>
            </w:pPr>
          </w:p>
          <w:p>
            <w:pPr>
              <w:pStyle w:val="0"/>
              <w:spacing w:line="360" w:lineRule="auto"/>
              <w:rPr>
                <w:rFonts w:hint="default" w:ascii="BIZ UDP明朝 Medium" w:hAnsi="BIZ UDP明朝 Medium" w:eastAsia="BIZ UDP明朝 Medium"/>
                <w:sz w:val="22"/>
              </w:rPr>
            </w:pPr>
            <w:r>
              <w:rPr>
                <w:rFonts w:hint="eastAsia" w:ascii="BIZ UDP明朝 Medium" w:hAnsi="BIZ UDP明朝 Medium" w:eastAsia="BIZ UDP明朝 Medium"/>
                <w:sz w:val="22"/>
              </w:rPr>
              <w:t>・施設名称（例　グループホーム、入所施設等）</w:t>
            </w:r>
          </w:p>
          <w:p>
            <w:pPr>
              <w:pStyle w:val="0"/>
              <w:spacing w:line="360" w:lineRule="auto"/>
              <w:rPr>
                <w:rFonts w:hint="default" w:ascii="BIZ UDP明朝 Medium" w:hAnsi="BIZ UDP明朝 Medium" w:eastAsia="BIZ UDP明朝 Medium"/>
                <w:sz w:val="22"/>
              </w:rPr>
            </w:pPr>
            <w:r>
              <w:rPr>
                <w:rFonts w:hint="eastAsia" w:ascii="BIZ UDP明朝 Medium" w:hAnsi="BIZ UDP明朝 Medium" w:eastAsia="BIZ UDP明朝 Medium"/>
                <w:sz w:val="22"/>
              </w:rPr>
              <w:t>・事業名称（例　入所支援事業、デイサービス事業等）</w:t>
            </w:r>
          </w:p>
          <w:p>
            <w:pPr>
              <w:pStyle w:val="0"/>
              <w:spacing w:line="360" w:lineRule="auto"/>
              <w:rPr>
                <w:rFonts w:hint="default" w:ascii="BIZ UDP明朝 Medium" w:hAnsi="BIZ UDP明朝 Medium" w:eastAsia="BIZ UDP明朝 Medium"/>
                <w:sz w:val="22"/>
              </w:rPr>
            </w:pPr>
            <w:r>
              <w:rPr>
                <w:rFonts w:hint="eastAsia" w:ascii="BIZ UDP明朝 Medium" w:hAnsi="BIZ UDP明朝 Medium" w:eastAsia="BIZ UDP明朝 Medium"/>
                <w:sz w:val="22"/>
              </w:rPr>
              <w:t>・施設、事業の法的根拠（例　医療法第〇条第〇項、児童福祉法第〇条第〇項等）</w:t>
            </w:r>
          </w:p>
          <w:p>
            <w:pPr>
              <w:pStyle w:val="0"/>
              <w:spacing w:line="360" w:lineRule="auto"/>
              <w:rPr>
                <w:rFonts w:hint="default" w:ascii="BIZ UDP明朝 Medium" w:hAnsi="BIZ UDP明朝 Medium" w:eastAsia="BIZ UDP明朝 Medium"/>
                <w:sz w:val="22"/>
              </w:rPr>
            </w:pPr>
            <w:r>
              <w:rPr>
                <w:rFonts w:hint="eastAsia" w:ascii="BIZ UDP明朝 Medium" w:hAnsi="BIZ UDP明朝 Medium" w:eastAsia="BIZ UDP明朝 Medium"/>
                <w:sz w:val="22"/>
              </w:rPr>
              <w:t>・施設の建築概要がわかるもの（予定している建物配置や設計等）</w:t>
            </w:r>
          </w:p>
          <w:p>
            <w:pPr>
              <w:pStyle w:val="0"/>
              <w:spacing w:line="360" w:lineRule="auto"/>
              <w:rPr>
                <w:rFonts w:hint="default" w:ascii="BIZ UDP明朝 Medium" w:hAnsi="BIZ UDP明朝 Medium" w:eastAsia="BIZ UDP明朝 Medium"/>
                <w:sz w:val="22"/>
              </w:rPr>
            </w:pPr>
          </w:p>
          <w:p>
            <w:pPr>
              <w:pStyle w:val="0"/>
              <w:spacing w:line="360" w:lineRule="auto"/>
              <w:rPr>
                <w:rFonts w:hint="default" w:ascii="BIZ UDP明朝 Medium" w:hAnsi="BIZ UDP明朝 Medium" w:eastAsia="BIZ UDP明朝 Medium"/>
                <w:sz w:val="22"/>
              </w:rPr>
            </w:pPr>
          </w:p>
          <w:p>
            <w:pPr>
              <w:pStyle w:val="0"/>
              <w:spacing w:line="360" w:lineRule="auto"/>
              <w:rPr>
                <w:rFonts w:hint="default" w:ascii="BIZ UDP明朝 Medium" w:hAnsi="BIZ UDP明朝 Medium" w:eastAsia="BIZ UDP明朝 Medium"/>
                <w:sz w:val="22"/>
              </w:rPr>
            </w:pPr>
          </w:p>
        </w:tc>
      </w:tr>
    </w:tbl>
    <w:p>
      <w:pPr>
        <w:pStyle w:val="0"/>
        <w:spacing w:line="360" w:lineRule="auto"/>
        <w:rPr>
          <w:rFonts w:hint="default" w:ascii="BIZ UDP明朝 Medium" w:hAnsi="BIZ UDP明朝 Medium" w:eastAsia="BIZ UDP明朝 Medium"/>
          <w:sz w:val="20"/>
        </w:rPr>
      </w:pPr>
      <w:bookmarkStart w:id="2" w:name="_GoBack"/>
      <w:bookmarkEnd w:id="2"/>
    </w:p>
    <w:sectPr>
      <w:pgSz w:w="11906" w:h="16838"/>
      <w:pgMar w:top="1440" w:right="1080" w:bottom="1440" w:left="108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BIZ UDP明朝 Medium">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TotalTime>
  <Pages>1</Pages>
  <Words>0</Words>
  <Characters>276</Characters>
  <Application>JUST Note</Application>
  <Lines>28</Lines>
  <Paragraphs>16</Paragraphs>
  <CharactersWithSpaces>290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2023-12-21T09:01:00Z</dcterms:created>
  <dcterms:modified xsi:type="dcterms:W3CDTF">2026-07-16T04:49:35Z</dcterms:modified>
  <cp:revision>2</cp:revision>
</cp:coreProperties>
</file>