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介護予防支援・介護予防ケアマネジメント重要事項説明書</w:t>
      </w:r>
    </w:p>
    <w:p>
      <w:pPr>
        <w:pStyle w:val="0"/>
        <w:jc w:val="center"/>
        <w:rPr>
          <w:rFonts w:hint="eastAsia"/>
        </w:rPr>
      </w:pPr>
      <w:r>
        <w:rPr>
          <w:rFonts w:hint="eastAsia" w:ascii="ＭＳ 明朝" w:hAnsi="ＭＳ 明朝" w:eastAsia="ＭＳ 明朝"/>
          <w:sz w:val="24"/>
        </w:rPr>
        <w:t>（地域包括支援センター用）</w:t>
      </w:r>
    </w:p>
    <w:p>
      <w:pPr>
        <w:pStyle w:val="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１　センターの概要</w:t>
      </w:r>
    </w:p>
    <w:tbl>
      <w:tblPr>
        <w:tblStyle w:val="17"/>
        <w:tblW w:w="0" w:type="auto"/>
        <w:jc w:val="left"/>
        <w:tblInd w:w="454" w:type="dxa"/>
        <w:tblLayout w:type="fixed"/>
        <w:tblLook w:firstRow="1" w:lastRow="0" w:firstColumn="1" w:lastColumn="0" w:noHBand="0" w:noVBand="1" w:val="04A0"/>
      </w:tblPr>
      <w:tblGrid>
        <w:gridCol w:w="2835"/>
        <w:gridCol w:w="5386"/>
      </w:tblGrid>
      <w:tr>
        <w:trPr>
          <w:trHeight w:val="454"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事業所名</w:t>
            </w: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中間市地域包括支援センター</w:t>
            </w:r>
          </w:p>
        </w:tc>
      </w:tr>
      <w:tr>
        <w:trPr>
          <w:trHeight w:val="454"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所在地</w:t>
            </w: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福岡県中間市中間一丁目１番１号</w:t>
            </w:r>
          </w:p>
        </w:tc>
      </w:tr>
      <w:tr>
        <w:trPr>
          <w:trHeight w:val="454"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事業所番号</w:t>
            </w: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４００２８０００１１</w:t>
            </w:r>
          </w:p>
        </w:tc>
      </w:tr>
      <w:tr>
        <w:trPr>
          <w:trHeight w:val="454"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管理者</w:t>
            </w: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地域包括支援センター長</w:t>
            </w:r>
          </w:p>
        </w:tc>
      </w:tr>
      <w:tr>
        <w:trPr>
          <w:trHeight w:val="737"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連絡先</w:t>
            </w:r>
          </w:p>
          <w:p>
            <w:pPr>
              <w:pStyle w:val="0"/>
              <w:jc w:val="both"/>
              <w:rPr>
                <w:rFonts w:hint="eastAsia" w:ascii="ＭＳ 明朝" w:hAnsi="ＭＳ 明朝" w:eastAsia="ＭＳ 明朝"/>
              </w:rPr>
            </w:pP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電話：０９３－２４５－７７１６</w:t>
            </w:r>
          </w:p>
          <w:p>
            <w:pPr>
              <w:pStyle w:val="0"/>
              <w:jc w:val="both"/>
              <w:rPr>
                <w:rFonts w:hint="eastAsia" w:ascii="ＭＳ 明朝" w:hAnsi="ＭＳ 明朝" w:eastAsia="ＭＳ 明朝"/>
              </w:rPr>
            </w:pPr>
            <w:r>
              <w:rPr>
                <w:rFonts w:hint="eastAsia" w:ascii="ＭＳ 明朝" w:hAnsi="ＭＳ 明朝" w:eastAsia="ＭＳ 明朝"/>
              </w:rPr>
              <w:t xml:space="preserve">FAX </w:t>
            </w:r>
            <w:r>
              <w:rPr>
                <w:rFonts w:hint="eastAsia" w:ascii="ＭＳ 明朝" w:hAnsi="ＭＳ 明朝" w:eastAsia="ＭＳ 明朝"/>
              </w:rPr>
              <w:t>：０９３－２４６－２０２７</w:t>
            </w:r>
          </w:p>
        </w:tc>
      </w:tr>
      <w:tr>
        <w:trPr>
          <w:trHeight w:val="454" w:hRule="atLeast"/>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事業の実施地域</w:t>
            </w:r>
          </w:p>
        </w:tc>
        <w:tc>
          <w:tcPr>
            <w:tcW w:w="5386" w:type="dxa"/>
            <w:vAlign w:val="center"/>
          </w:tcPr>
          <w:p>
            <w:pPr>
              <w:pStyle w:val="0"/>
              <w:jc w:val="both"/>
              <w:rPr>
                <w:rFonts w:hint="eastAsia" w:ascii="ＭＳ 明朝" w:hAnsi="ＭＳ 明朝" w:eastAsia="ＭＳ 明朝"/>
              </w:rPr>
            </w:pPr>
            <w:r>
              <w:rPr>
                <w:rFonts w:hint="eastAsia" w:ascii="ＭＳ 明朝" w:hAnsi="ＭＳ 明朝" w:eastAsia="ＭＳ 明朝"/>
              </w:rPr>
              <w:t>中間市全域</w:t>
            </w:r>
          </w:p>
        </w:tc>
      </w:tr>
      <w:tr>
        <w:trPr/>
        <w:tc>
          <w:tcPr>
            <w:tcW w:w="2835" w:type="dxa"/>
            <w:vAlign w:val="center"/>
          </w:tcPr>
          <w:p>
            <w:pPr>
              <w:pStyle w:val="0"/>
              <w:jc w:val="both"/>
              <w:rPr>
                <w:rFonts w:hint="eastAsia" w:ascii="ＭＳ 明朝" w:hAnsi="ＭＳ 明朝" w:eastAsia="ＭＳ 明朝"/>
              </w:rPr>
            </w:pPr>
            <w:r>
              <w:rPr>
                <w:rFonts w:hint="eastAsia" w:ascii="ＭＳ 明朝" w:hAnsi="ＭＳ 明朝" w:eastAsia="ＭＳ 明朝"/>
              </w:rPr>
              <w:t>営業日及び営業時間</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r>
              <w:rPr>
                <w:rFonts w:hint="eastAsia" w:ascii="ＭＳ 明朝" w:hAnsi="ＭＳ 明朝" w:eastAsia="ＭＳ 明朝"/>
              </w:rPr>
              <w:t>月曜日から金曜日</w:t>
            </w:r>
          </w:p>
          <w:p>
            <w:pPr>
              <w:pStyle w:val="0"/>
              <w:rPr>
                <w:rFonts w:hint="eastAsia" w:ascii="ＭＳ 明朝" w:hAnsi="ＭＳ 明朝" w:eastAsia="ＭＳ 明朝"/>
              </w:rPr>
            </w:pPr>
            <w:r>
              <w:rPr>
                <w:rFonts w:hint="eastAsia" w:ascii="ＭＳ 明朝" w:hAnsi="ＭＳ 明朝" w:eastAsia="ＭＳ 明朝"/>
              </w:rPr>
              <w:t>（祝祭日及び</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日から１月３日までを除く）</w:t>
            </w:r>
          </w:p>
          <w:p>
            <w:pPr>
              <w:pStyle w:val="0"/>
              <w:rPr>
                <w:rFonts w:hint="eastAsia" w:ascii="ＭＳ 明朝" w:hAnsi="ＭＳ 明朝" w:eastAsia="ＭＳ 明朝"/>
              </w:rPr>
            </w:pPr>
            <w:r>
              <w:rPr>
                <w:rFonts w:hint="eastAsia" w:ascii="ＭＳ 明朝" w:hAnsi="ＭＳ 明朝" w:eastAsia="ＭＳ 明朝"/>
              </w:rPr>
              <w:t>午前８時</w:t>
            </w:r>
            <w:r>
              <w:rPr>
                <w:rFonts w:hint="eastAsia" w:ascii="ＭＳ 明朝" w:hAnsi="ＭＳ 明朝" w:eastAsia="ＭＳ 明朝"/>
              </w:rPr>
              <w:t>30</w:t>
            </w:r>
            <w:r>
              <w:rPr>
                <w:rFonts w:hint="eastAsia" w:ascii="ＭＳ 明朝" w:hAnsi="ＭＳ 明朝" w:eastAsia="ＭＳ 明朝"/>
              </w:rPr>
              <w:t>分から午後５時</w:t>
            </w:r>
            <w:r>
              <w:rPr>
                <w:rFonts w:hint="eastAsia" w:ascii="ＭＳ 明朝" w:hAnsi="ＭＳ 明朝" w:eastAsia="ＭＳ 明朝"/>
              </w:rPr>
              <w:t>15</w:t>
            </w:r>
            <w:r>
              <w:rPr>
                <w:rFonts w:hint="eastAsia" w:ascii="ＭＳ 明朝" w:hAnsi="ＭＳ 明朝" w:eastAsia="ＭＳ 明朝"/>
              </w:rPr>
              <w:t>分まで</w:t>
            </w:r>
          </w:p>
        </w:tc>
      </w:tr>
    </w:tbl>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２　センターの職員体制</w:t>
      </w:r>
    </w:p>
    <w:tbl>
      <w:tblPr>
        <w:tblStyle w:val="17"/>
        <w:tblW w:w="0" w:type="auto"/>
        <w:jc w:val="left"/>
        <w:tblInd w:w="454" w:type="dxa"/>
        <w:tblLayout w:type="fixed"/>
        <w:tblLook w:firstRow="1" w:lastRow="0" w:firstColumn="1" w:lastColumn="0" w:noHBand="0" w:noVBand="1" w:val="04A0"/>
      </w:tblPr>
      <w:tblGrid>
        <w:gridCol w:w="2381"/>
        <w:gridCol w:w="1587"/>
        <w:gridCol w:w="2381"/>
        <w:gridCol w:w="1587"/>
      </w:tblGrid>
      <w:tr>
        <w:trPr/>
        <w:tc>
          <w:tcPr>
            <w:tcW w:w="2381" w:type="dxa"/>
            <w:vAlign w:val="center"/>
          </w:tcPr>
          <w:p>
            <w:pPr>
              <w:pStyle w:val="0"/>
              <w:jc w:val="center"/>
              <w:rPr>
                <w:rFonts w:hint="eastAsia" w:ascii="ＭＳ 明朝" w:hAnsi="ＭＳ 明朝" w:eastAsia="ＭＳ 明朝"/>
              </w:rPr>
            </w:pPr>
            <w:r>
              <w:rPr>
                <w:rFonts w:hint="eastAsia" w:ascii="ＭＳ 明朝" w:hAnsi="ＭＳ 明朝" w:eastAsia="ＭＳ 明朝"/>
              </w:rPr>
              <w:t>職種</w:t>
            </w:r>
          </w:p>
        </w:tc>
        <w:tc>
          <w:tcPr>
            <w:tcW w:w="1587" w:type="dxa"/>
            <w:vAlign w:val="center"/>
          </w:tcPr>
          <w:p>
            <w:pPr>
              <w:pStyle w:val="0"/>
              <w:jc w:val="center"/>
              <w:rPr>
                <w:rFonts w:hint="eastAsia" w:ascii="ＭＳ 明朝" w:hAnsi="ＭＳ 明朝" w:eastAsia="ＭＳ 明朝"/>
              </w:rPr>
            </w:pPr>
            <w:r>
              <w:rPr>
                <w:rFonts w:hint="eastAsia" w:ascii="ＭＳ 明朝" w:hAnsi="ＭＳ 明朝" w:eastAsia="ＭＳ 明朝"/>
              </w:rPr>
              <w:t>人数</w:t>
            </w:r>
          </w:p>
        </w:tc>
        <w:tc>
          <w:tcPr>
            <w:tcW w:w="2381" w:type="dxa"/>
            <w:vAlign w:val="center"/>
          </w:tcPr>
          <w:p>
            <w:pPr>
              <w:pStyle w:val="0"/>
              <w:jc w:val="center"/>
              <w:rPr>
                <w:rFonts w:hint="eastAsia" w:ascii="ＭＳ 明朝" w:hAnsi="ＭＳ 明朝" w:eastAsia="ＭＳ 明朝"/>
              </w:rPr>
            </w:pPr>
            <w:r>
              <w:rPr>
                <w:rFonts w:hint="eastAsia" w:ascii="ＭＳ 明朝" w:hAnsi="ＭＳ 明朝" w:eastAsia="ＭＳ 明朝"/>
              </w:rPr>
              <w:t>職種</w:t>
            </w:r>
          </w:p>
        </w:tc>
        <w:tc>
          <w:tcPr>
            <w:tcW w:w="1587" w:type="dxa"/>
            <w:vAlign w:val="center"/>
          </w:tcPr>
          <w:p>
            <w:pPr>
              <w:pStyle w:val="0"/>
              <w:jc w:val="center"/>
              <w:rPr>
                <w:rFonts w:hint="eastAsia" w:ascii="ＭＳ 明朝" w:hAnsi="ＭＳ 明朝" w:eastAsia="ＭＳ 明朝"/>
              </w:rPr>
            </w:pPr>
            <w:r>
              <w:rPr>
                <w:rFonts w:hint="eastAsia" w:ascii="ＭＳ 明朝" w:hAnsi="ＭＳ 明朝" w:eastAsia="ＭＳ 明朝"/>
              </w:rPr>
              <w:t>人数</w:t>
            </w:r>
          </w:p>
        </w:tc>
      </w:tr>
      <w:tr>
        <w:trPr/>
        <w:tc>
          <w:tcPr>
            <w:tcW w:w="2381" w:type="dxa"/>
            <w:vAlign w:val="top"/>
          </w:tcPr>
          <w:p>
            <w:pPr>
              <w:pStyle w:val="0"/>
              <w:rPr>
                <w:rFonts w:hint="eastAsia" w:ascii="ＭＳ 明朝" w:hAnsi="ＭＳ 明朝" w:eastAsia="ＭＳ 明朝"/>
              </w:rPr>
            </w:pPr>
            <w:r>
              <w:rPr>
                <w:rFonts w:hint="eastAsia" w:ascii="ＭＳ 明朝" w:hAnsi="ＭＳ 明朝" w:eastAsia="ＭＳ 明朝"/>
              </w:rPr>
              <w:t>センター長（管理者）</w:t>
            </w:r>
          </w:p>
        </w:tc>
        <w:tc>
          <w:tcPr>
            <w:tcW w:w="1587" w:type="dxa"/>
            <w:vAlign w:val="top"/>
          </w:tcPr>
          <w:p>
            <w:pPr>
              <w:pStyle w:val="0"/>
              <w:rPr>
                <w:rFonts w:hint="eastAsia" w:ascii="ＭＳ 明朝" w:hAnsi="ＭＳ 明朝" w:eastAsia="ＭＳ 明朝"/>
              </w:rPr>
            </w:pPr>
            <w:r>
              <w:rPr>
                <w:rFonts w:hint="eastAsia" w:ascii="ＭＳ 明朝" w:hAnsi="ＭＳ 明朝" w:eastAsia="ＭＳ 明朝"/>
              </w:rPr>
              <w:t>常勤　１名</w:t>
            </w:r>
          </w:p>
        </w:tc>
        <w:tc>
          <w:tcPr>
            <w:tcW w:w="2381" w:type="dxa"/>
            <w:vAlign w:val="top"/>
          </w:tcPr>
          <w:p>
            <w:pPr>
              <w:pStyle w:val="0"/>
              <w:rPr>
                <w:rFonts w:hint="eastAsia" w:ascii="ＭＳ 明朝" w:hAnsi="ＭＳ 明朝" w:eastAsia="ＭＳ 明朝"/>
              </w:rPr>
            </w:pPr>
            <w:r>
              <w:rPr>
                <w:rFonts w:hint="eastAsia" w:ascii="ＭＳ 明朝" w:hAnsi="ＭＳ 明朝" w:eastAsia="ＭＳ 明朝"/>
              </w:rPr>
              <w:t>介護支援専門員</w:t>
            </w:r>
          </w:p>
        </w:tc>
        <w:tc>
          <w:tcPr>
            <w:tcW w:w="1587" w:type="dxa"/>
            <w:vAlign w:val="top"/>
          </w:tcPr>
          <w:p>
            <w:pPr>
              <w:pStyle w:val="0"/>
              <w:rPr>
                <w:rFonts w:hint="eastAsia" w:ascii="ＭＳ 明朝" w:hAnsi="ＭＳ 明朝" w:eastAsia="ＭＳ 明朝"/>
              </w:rPr>
            </w:pPr>
            <w:r>
              <w:rPr>
                <w:rFonts w:hint="eastAsia" w:ascii="ＭＳ 明朝" w:hAnsi="ＭＳ 明朝" w:eastAsia="ＭＳ 明朝"/>
              </w:rPr>
              <w:t>常勤　６名</w:t>
            </w:r>
          </w:p>
        </w:tc>
      </w:tr>
      <w:tr>
        <w:trPr/>
        <w:tc>
          <w:tcPr>
            <w:tcW w:w="2381" w:type="dxa"/>
            <w:vAlign w:val="top"/>
          </w:tcPr>
          <w:p>
            <w:pPr>
              <w:pStyle w:val="0"/>
              <w:rPr>
                <w:rFonts w:hint="eastAsia" w:ascii="ＭＳ 明朝" w:hAnsi="ＭＳ 明朝" w:eastAsia="ＭＳ 明朝"/>
              </w:rPr>
            </w:pPr>
            <w:r>
              <w:rPr>
                <w:rFonts w:hint="eastAsia" w:ascii="ＭＳ 明朝" w:hAnsi="ＭＳ 明朝" w:eastAsia="ＭＳ 明朝"/>
              </w:rPr>
              <w:t>保健師等</w:t>
            </w:r>
          </w:p>
        </w:tc>
        <w:tc>
          <w:tcPr>
            <w:tcW w:w="1587" w:type="dxa"/>
            <w:vAlign w:val="top"/>
          </w:tcPr>
          <w:p>
            <w:pPr>
              <w:pStyle w:val="0"/>
              <w:rPr>
                <w:rFonts w:hint="eastAsia" w:ascii="ＭＳ 明朝" w:hAnsi="ＭＳ 明朝" w:eastAsia="ＭＳ 明朝"/>
              </w:rPr>
            </w:pPr>
            <w:r>
              <w:rPr>
                <w:rFonts w:hint="eastAsia" w:ascii="ＭＳ 明朝" w:hAnsi="ＭＳ 明朝" w:eastAsia="ＭＳ 明朝"/>
              </w:rPr>
              <w:t>常勤　３名</w:t>
            </w:r>
          </w:p>
        </w:tc>
        <w:tc>
          <w:tcPr>
            <w:tcW w:w="2381" w:type="dxa"/>
            <w:vAlign w:val="top"/>
          </w:tcPr>
          <w:p>
            <w:pPr>
              <w:pStyle w:val="0"/>
              <w:rPr>
                <w:rFonts w:hint="eastAsia" w:ascii="ＭＳ 明朝" w:hAnsi="ＭＳ 明朝" w:eastAsia="ＭＳ 明朝"/>
              </w:rPr>
            </w:pPr>
            <w:r>
              <w:rPr>
                <w:rFonts w:hint="eastAsia" w:ascii="ＭＳ 明朝" w:hAnsi="ＭＳ 明朝" w:eastAsia="ＭＳ 明朝"/>
              </w:rPr>
              <w:t>主任介護支援専門員等</w:t>
            </w:r>
          </w:p>
        </w:tc>
        <w:tc>
          <w:tcPr>
            <w:tcW w:w="1587" w:type="dxa"/>
            <w:vAlign w:val="top"/>
          </w:tcPr>
          <w:p>
            <w:pPr>
              <w:pStyle w:val="0"/>
              <w:rPr>
                <w:rFonts w:hint="eastAsia" w:ascii="ＭＳ 明朝" w:hAnsi="ＭＳ 明朝" w:eastAsia="ＭＳ 明朝"/>
              </w:rPr>
            </w:pPr>
            <w:r>
              <w:rPr>
                <w:rFonts w:hint="eastAsia" w:ascii="ＭＳ 明朝" w:hAnsi="ＭＳ 明朝" w:eastAsia="ＭＳ 明朝"/>
              </w:rPr>
              <w:t>常勤　３名</w:t>
            </w:r>
          </w:p>
        </w:tc>
      </w:tr>
      <w:tr>
        <w:trPr>
          <w:gridAfter w:val="2"/>
          <w:wAfter w:w="3968" w:type="dxa"/>
        </w:trPr>
        <w:tc>
          <w:tcPr>
            <w:tcW w:w="2381" w:type="dxa"/>
            <w:vAlign w:val="top"/>
          </w:tcPr>
          <w:p>
            <w:pPr>
              <w:pStyle w:val="0"/>
              <w:rPr>
                <w:rFonts w:hint="eastAsia" w:ascii="ＭＳ 明朝" w:hAnsi="ＭＳ 明朝" w:eastAsia="ＭＳ 明朝"/>
              </w:rPr>
            </w:pPr>
            <w:r>
              <w:rPr>
                <w:rFonts w:hint="eastAsia" w:ascii="ＭＳ 明朝" w:hAnsi="ＭＳ 明朝" w:eastAsia="ＭＳ 明朝"/>
              </w:rPr>
              <w:t>社会福祉士</w:t>
            </w:r>
          </w:p>
        </w:tc>
        <w:tc>
          <w:tcPr>
            <w:tcW w:w="1587" w:type="dxa"/>
            <w:vAlign w:val="top"/>
          </w:tcPr>
          <w:p>
            <w:pPr>
              <w:pStyle w:val="0"/>
              <w:rPr>
                <w:rFonts w:hint="eastAsia" w:ascii="ＭＳ 明朝" w:hAnsi="ＭＳ 明朝" w:eastAsia="ＭＳ 明朝"/>
              </w:rPr>
            </w:pPr>
            <w:r>
              <w:rPr>
                <w:rFonts w:hint="eastAsia" w:ascii="ＭＳ 明朝" w:hAnsi="ＭＳ 明朝" w:eastAsia="ＭＳ 明朝"/>
              </w:rPr>
              <w:t>常勤　３名</w:t>
            </w:r>
          </w:p>
        </w:tc>
      </w:tr>
    </w:tbl>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３　事業の目的および運営方針</w:t>
      </w:r>
    </w:p>
    <w:tbl>
      <w:tblPr>
        <w:tblStyle w:val="17"/>
        <w:tblW w:w="0" w:type="auto"/>
        <w:jc w:val="left"/>
        <w:tblInd w:w="454" w:type="dxa"/>
        <w:tblLayout w:type="fixed"/>
        <w:tblLook w:firstRow="1" w:lastRow="0" w:firstColumn="1" w:lastColumn="0" w:noHBand="0" w:noVBand="1" w:val="04A0"/>
      </w:tblPr>
      <w:tblGrid>
        <w:gridCol w:w="1701"/>
        <w:gridCol w:w="7087"/>
      </w:tblGrid>
      <w:tr>
        <w:trPr/>
        <w:tc>
          <w:tcPr>
            <w:tcW w:w="1701" w:type="dxa"/>
            <w:vAlign w:val="top"/>
          </w:tcPr>
          <w:p>
            <w:pPr>
              <w:pStyle w:val="0"/>
              <w:rPr>
                <w:rFonts w:hint="eastAsia" w:ascii="ＭＳ 明朝" w:hAnsi="ＭＳ 明朝" w:eastAsia="ＭＳ 明朝"/>
              </w:rPr>
            </w:pPr>
            <w:r>
              <w:rPr>
                <w:rFonts w:hint="eastAsia" w:ascii="ＭＳ 明朝" w:hAnsi="ＭＳ 明朝" w:eastAsia="ＭＳ 明朝"/>
              </w:rPr>
              <w:t>事業の目的</w:t>
            </w:r>
          </w:p>
        </w:tc>
        <w:tc>
          <w:tcPr>
            <w:tcW w:w="7087" w:type="dxa"/>
            <w:vAlign w:val="top"/>
          </w:tcPr>
          <w:p>
            <w:pPr>
              <w:pStyle w:val="0"/>
              <w:ind w:left="-29" w:leftChars="-14" w:firstLineChars="0"/>
              <w:rPr>
                <w:rFonts w:hint="eastAsia" w:ascii="ＭＳ 明朝" w:hAnsi="ＭＳ 明朝" w:eastAsia="ＭＳ 明朝"/>
              </w:rPr>
            </w:pPr>
            <w:r>
              <w:rPr>
                <w:rFonts w:hint="eastAsia" w:ascii="ＭＳ 明朝" w:hAnsi="ＭＳ 明朝" w:eastAsia="ＭＳ 明朝"/>
              </w:rPr>
              <w:t>法の趣旨に則り、指定介護予防支援の提供に当たる介護支援専門員その他の指定介護予防支援に関する知識を有する職員が、指定介護予防支援を利用する者に対して、適切に指定介護予防支援の提供を行うこと。</w:t>
            </w:r>
          </w:p>
        </w:tc>
      </w:tr>
      <w:tr>
        <w:trPr/>
        <w:tc>
          <w:tcPr>
            <w:tcW w:w="1701" w:type="dxa"/>
            <w:vAlign w:val="top"/>
          </w:tcPr>
          <w:p>
            <w:pPr>
              <w:pStyle w:val="0"/>
              <w:rPr>
                <w:rFonts w:hint="eastAsia" w:ascii="ＭＳ 明朝" w:hAnsi="ＭＳ 明朝" w:eastAsia="ＭＳ 明朝"/>
              </w:rPr>
            </w:pPr>
            <w:r>
              <w:rPr>
                <w:rFonts w:hint="eastAsia" w:ascii="ＭＳ 明朝" w:hAnsi="ＭＳ 明朝" w:eastAsia="ＭＳ 明朝"/>
              </w:rPr>
              <w:t>運営方針</w:t>
            </w:r>
          </w:p>
        </w:tc>
        <w:tc>
          <w:tcPr>
            <w:tcW w:w="7087" w:type="dxa"/>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・利用者が可能な限りその居宅において、自立した日常生活を営むことのできるように配慮して行う。</w:t>
            </w:r>
          </w:p>
          <w:p>
            <w:pPr>
              <w:pStyle w:val="0"/>
              <w:ind w:left="210" w:hanging="210" w:hangingChars="100"/>
              <w:rPr>
                <w:rFonts w:hint="eastAsia" w:ascii="ＭＳ 明朝" w:hAnsi="ＭＳ 明朝" w:eastAsia="ＭＳ 明朝"/>
              </w:rPr>
            </w:pPr>
            <w:r>
              <w:rPr>
                <w:rFonts w:hint="eastAsia" w:ascii="ＭＳ 明朝" w:hAnsi="ＭＳ 明朝" w:eastAsia="ＭＳ 明朝"/>
              </w:rPr>
              <w:t>・利用者の心身の状況、その置かれている環境等に応じて、利用者の選択に基づき、適切な保健医療サービス及び福祉サービスが、多様な事業者から、総合的かつ効率的に提供されるよう配慮して行う。</w:t>
            </w:r>
          </w:p>
          <w:p>
            <w:pPr>
              <w:pStyle w:val="0"/>
              <w:ind w:left="210" w:hanging="210" w:hangingChars="100"/>
              <w:rPr>
                <w:rFonts w:hint="eastAsia" w:ascii="ＭＳ 明朝" w:hAnsi="ＭＳ 明朝" w:eastAsia="ＭＳ 明朝"/>
              </w:rPr>
            </w:pPr>
            <w:r>
              <w:rPr>
                <w:rFonts w:hint="eastAsia" w:ascii="ＭＳ 明朝" w:hAnsi="ＭＳ 明朝" w:eastAsia="ＭＳ 明朝"/>
              </w:rPr>
              <w:t>・利用者の意思及び人格を尊重し、常に利用者の立場に立って、利用者に提供される指定介護予防サービス等が特定の種類又は特定の介護予防サービス事業者に偏ることのないよう、公正中立に行う。</w:t>
            </w:r>
          </w:p>
          <w:p>
            <w:pPr>
              <w:pStyle w:val="0"/>
              <w:ind w:left="210" w:hanging="210" w:hangingChars="100"/>
              <w:rPr>
                <w:rFonts w:hint="eastAsia" w:ascii="ＭＳ 明朝" w:hAnsi="ＭＳ 明朝" w:eastAsia="ＭＳ 明朝"/>
              </w:rPr>
            </w:pPr>
            <w:r>
              <w:rPr>
                <w:rFonts w:hint="eastAsia" w:ascii="ＭＳ 明朝" w:hAnsi="ＭＳ 明朝" w:eastAsia="ＭＳ 明朝"/>
              </w:rPr>
              <w:t>・中間市、地域包括支援センター、指定居宅介護支援事業者、他の指定介護予防支援事業者、介護保険施設、住民による自発的な活動によるサービスを含めた地域における様々な取組等との連携に努める。</w:t>
            </w:r>
          </w:p>
        </w:tc>
      </w:tr>
    </w:tbl>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４　介護予防支援及び介護予防ケアマネジメントの内容等</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１）利用者が要介護認定または要支援認定の更新申請及び状態の変化に伴う区分変更の申請を円滑に行えるよう利用者を援助します。また、利用者が希望する場合は、利用者に代わって要介護認定等の申請を行います。</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（２）ケアプラン作成後、その内容に基づき毎月給付管理票を作成し、福岡県国民健康保険団体連合会に提出します。</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３）介護予防支援及び介護予防ケアマネジメントのサービスを受ける際には、その旨を中間市の窓口に届け出て、被保険者証に記載する必要があります。具体的な手続きは担当の介護支援専門員等にご相談ください。</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（４）一定期間ごとにケアプランについて記載したサービス提供の目標等の達成状況等を評価し、その結果を介護予防サービス･支援評価表に記載して、利用者に説明します。</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５　利用者負担金</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（１）介護予防支援及び介護予防ケアマネジメントについては、原則として利用者の負担はありません。ただし、保険料の滞納等がある場合はこの限りではありません。</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（２）利用者負担金のうち関係法令に基づいて定められたものが契約期間中に変更になった場合は、関係法令に従って改定後の利用者負担金が適用されます。</w:t>
      </w:r>
    </w:p>
    <w:p>
      <w:pPr>
        <w:pStyle w:val="0"/>
        <w:ind w:leftChars="0" w:hanging="420" w:hangingChars="200"/>
        <w:rPr>
          <w:rFonts w:hint="eastAsia" w:ascii="ＭＳ 明朝" w:hAnsi="ＭＳ 明朝" w:eastAsia="ＭＳ 明朝"/>
        </w:rPr>
      </w:pPr>
    </w:p>
    <w:p>
      <w:pPr>
        <w:pStyle w:val="0"/>
        <w:ind w:leftChars="0" w:hanging="420" w:hangingChars="200"/>
        <w:rPr>
          <w:rFonts w:hint="eastAsia" w:ascii="ＭＳ 明朝" w:hAnsi="ＭＳ 明朝" w:eastAsia="ＭＳ 明朝"/>
        </w:rPr>
      </w:pPr>
      <w:r>
        <w:rPr>
          <w:rFonts w:hint="eastAsia" w:ascii="ＭＳ 明朝" w:hAnsi="ＭＳ 明朝" w:eastAsia="ＭＳ 明朝"/>
        </w:rPr>
        <w:t>６　損害賠償について</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利用者に対する介護予防支援・介護予防ケアマネジメントの実施に際して利用者の生命・身体・財産に損害を与えた場合には、その損害を賠償します。ただし、センターに故意又は過失によらないときは、この限りではありません。</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７　個人情報の利用について</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１）介護保険に関する法令に従い、利用者のサービス計画に基づき、サービス提供を円滑に実施するために行うサービス担当者会議等において必要な場合に、利用者及びその家族に関する個人情報を利用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（２）個人情報を使用した場合に、その目的、相手方、内容等を記録します。</w:t>
      </w:r>
    </w:p>
    <w:p>
      <w:pPr>
        <w:pStyle w:val="0"/>
        <w:ind w:left="630" w:leftChars="100" w:hanging="420" w:hangingChars="200"/>
        <w:rPr>
          <w:rFonts w:hint="eastAsia" w:ascii="ＭＳ 明朝" w:hAnsi="ＭＳ 明朝" w:eastAsia="ＭＳ 明朝"/>
        </w:rPr>
      </w:pPr>
      <w:r>
        <w:rPr>
          <w:rFonts w:hint="eastAsia" w:ascii="ＭＳ 明朝" w:hAnsi="ＭＳ 明朝" w:eastAsia="ＭＳ 明朝"/>
        </w:rPr>
        <w:t>（３）個人情報の提供は、目的の範囲内で必要最小限にとどめ、関係者以外には漏れることのないように注意をはらいます。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（４）ケアプランの作成に当たって得た個人情報について、以下の点に配慮し利用します。</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・個人情報保護の重要性を認識し、ケアプラン作成に当たっては、個人の権利利益を侵害することのないよう、個人情報を適正に取り扱います。</w:t>
      </w:r>
    </w:p>
    <w:p>
      <w:pPr>
        <w:pStyle w:val="0"/>
        <w:ind w:left="840" w:leftChars="300" w:hanging="210" w:hangingChars="100"/>
        <w:rPr>
          <w:rFonts w:hint="eastAsia" w:ascii="ＭＳ 明朝" w:hAnsi="ＭＳ 明朝" w:eastAsia="ＭＳ 明朝"/>
        </w:rPr>
      </w:pPr>
      <w:r>
        <w:rPr>
          <w:rFonts w:hint="eastAsia" w:ascii="ＭＳ 明朝" w:hAnsi="ＭＳ 明朝" w:eastAsia="ＭＳ 明朝"/>
        </w:rPr>
        <w:t>・ケアプラン作成に当たって得た個人情報について、漏洩又は毀損の防止のために、個人情報の適切な管理に必要な措置を講じます。</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・個人情報を取得する場合は、支援に必要な範囲内で適法かつ公正な手段で取得します。</w:t>
      </w:r>
    </w:p>
    <w:p>
      <w:pPr>
        <w:pStyle w:val="0"/>
        <w:ind w:left="0" w:leftChars="0" w:firstLine="0" w:firstLineChars="0"/>
        <w:rPr>
          <w:rFonts w:hint="eastAsia" w:ascii="ＭＳ 明朝" w:hAnsi="ＭＳ 明朝" w:eastAsia="ＭＳ 明朝"/>
        </w:rPr>
      </w:pPr>
      <w:r>
        <w:rPr>
          <w:rFonts w:hint="eastAsia"/>
        </w:rPr>
        <w:br w:type="page"/>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８　虐待の防止について</w:t>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　　事業所は虐待の発生又はその再発を防止するため、次の措置を講じます。</w:t>
      </w:r>
    </w:p>
    <w:p>
      <w:pPr>
        <w:pStyle w:val="0"/>
        <w:tabs>
          <w:tab w:val="left" w:leader="none" w:pos="2677"/>
        </w:tabs>
        <w:ind w:left="0" w:leftChars="0" w:hanging="630" w:hangingChars="300"/>
        <w:rPr>
          <w:rFonts w:hint="eastAsia" w:ascii="ＭＳ 明朝" w:hAnsi="ＭＳ 明朝" w:eastAsia="ＭＳ 明朝"/>
        </w:rPr>
      </w:pPr>
      <w:r>
        <w:rPr>
          <w:rFonts w:hint="eastAsia" w:ascii="ＭＳ 明朝" w:hAnsi="ＭＳ 明朝" w:eastAsia="ＭＳ 明朝"/>
        </w:rPr>
        <w:t>　（１）虐待の防止のため対策を検討する会議を開催するとともに、その結果について職員に周知し</w:t>
      </w:r>
      <w:bookmarkStart w:id="0" w:name="_GoBack"/>
      <w:bookmarkEnd w:id="0"/>
      <w:r>
        <w:rPr>
          <w:rFonts w:hint="eastAsia" w:ascii="ＭＳ 明朝" w:hAnsi="ＭＳ 明朝" w:eastAsia="ＭＳ 明朝"/>
        </w:rPr>
        <w:t>ます。</w:t>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　（２）虐待の防止のための指針を整備します。</w:t>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　（３）職員に対し、虐待の防止のための研修会を実施します。</w:t>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　（４）管理者を責任者とし、上記に掲げる措置を適切に実施します。</w:t>
      </w:r>
    </w:p>
    <w:p>
      <w:pPr>
        <w:pStyle w:val="0"/>
        <w:tabs>
          <w:tab w:val="left" w:leader="none" w:pos="2677"/>
        </w:tabs>
        <w:ind w:leftChars="0" w:firstLineChars="0"/>
        <w:rPr>
          <w:rFonts w:hint="eastAsia" w:ascii="ＭＳ 明朝" w:hAnsi="ＭＳ 明朝" w:eastAsia="ＭＳ 明朝"/>
        </w:rPr>
      </w:pP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９　ハラスメントの防止について</w:t>
      </w:r>
    </w:p>
    <w:p>
      <w:pPr>
        <w:pStyle w:val="0"/>
        <w:tabs>
          <w:tab w:val="left" w:leader="none" w:pos="2677"/>
        </w:tabs>
        <w:ind w:left="0" w:leftChars="0" w:hanging="210" w:hangingChars="100"/>
        <w:rPr>
          <w:rFonts w:hint="eastAsia" w:ascii="ＭＳ 明朝" w:hAnsi="ＭＳ 明朝" w:eastAsia="ＭＳ 明朝"/>
        </w:rPr>
      </w:pPr>
      <w:r>
        <w:rPr>
          <w:rFonts w:hint="eastAsia" w:ascii="ＭＳ 明朝" w:hAnsi="ＭＳ 明朝" w:eastAsia="ＭＳ 明朝"/>
        </w:rPr>
        <w:t>　　事業所は、職場におけるセクシャルハラスメントやパワーハラスメントにより、職員の就業環境が害されることを防止するため、市のハラスメント予防マニュアルに基づき対応します。</w:t>
      </w:r>
    </w:p>
    <w:p>
      <w:pPr>
        <w:pStyle w:val="0"/>
        <w:tabs>
          <w:tab w:val="left" w:leader="none" w:pos="2677"/>
        </w:tabs>
        <w:ind w:left="0" w:leftChars="0" w:hanging="210" w:hangingChars="100"/>
        <w:rPr>
          <w:rFonts w:hint="eastAsia" w:ascii="ＭＳ 明朝" w:hAnsi="ＭＳ 明朝" w:eastAsia="ＭＳ 明朝"/>
        </w:rPr>
      </w:pPr>
      <w:r>
        <w:rPr>
          <w:rFonts w:hint="eastAsia" w:ascii="ＭＳ 明朝" w:hAnsi="ＭＳ 明朝" w:eastAsia="ＭＳ 明朝"/>
        </w:rPr>
        <w:t>　（１）職員は、利用者及びその家族等への高圧的な態度や言動に注意します。</w:t>
      </w:r>
    </w:p>
    <w:p>
      <w:pPr>
        <w:pStyle w:val="0"/>
        <w:tabs>
          <w:tab w:val="left" w:leader="none" w:pos="2677"/>
        </w:tabs>
        <w:ind w:left="0" w:leftChars="0" w:hanging="210" w:hangingChars="100"/>
        <w:rPr>
          <w:rFonts w:hint="eastAsia" w:ascii="ＭＳ 明朝" w:hAnsi="ＭＳ 明朝" w:eastAsia="ＭＳ 明朝"/>
        </w:rPr>
      </w:pPr>
      <w:r>
        <w:rPr>
          <w:rFonts w:hint="eastAsia" w:ascii="ＭＳ 明朝" w:hAnsi="ＭＳ 明朝" w:eastAsia="ＭＳ 明朝"/>
        </w:rPr>
        <w:t>　（２）利用者やその家族等からの著しい迷惑行為についても必要な措置を講じます。</w:t>
      </w:r>
    </w:p>
    <w:p>
      <w:pPr>
        <w:pStyle w:val="0"/>
        <w:tabs>
          <w:tab w:val="left" w:leader="none" w:pos="2677"/>
        </w:tabs>
        <w:ind w:leftChars="0" w:firstLineChars="0"/>
        <w:rPr>
          <w:rFonts w:hint="eastAsia" w:ascii="ＭＳ 明朝" w:hAnsi="ＭＳ 明朝" w:eastAsia="ＭＳ 明朝"/>
        </w:rPr>
      </w:pP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相談、苦情の受付について</w:t>
      </w:r>
    </w:p>
    <w:p>
      <w:pPr>
        <w:pStyle w:val="0"/>
        <w:tabs>
          <w:tab w:val="left" w:leader="none" w:pos="2677"/>
        </w:tabs>
        <w:ind w:leftChars="0" w:firstLineChars="0"/>
        <w:rPr>
          <w:rFonts w:hint="eastAsia" w:ascii="ＭＳ 明朝" w:hAnsi="ＭＳ 明朝" w:eastAsia="ＭＳ 明朝"/>
        </w:rPr>
      </w:pPr>
      <w:r>
        <w:rPr>
          <w:rFonts w:hint="eastAsia" w:ascii="ＭＳ 明朝" w:hAnsi="ＭＳ 明朝" w:eastAsia="ＭＳ 明朝"/>
        </w:rPr>
        <w:t>　　事業者もしくは委託事業者に対するご相談や苦情は以下の窓口で受け付けます。</w:t>
      </w:r>
    </w:p>
    <w:tbl>
      <w:tblPr>
        <w:tblStyle w:val="17"/>
        <w:tblW w:w="0" w:type="auto"/>
        <w:jc w:val="left"/>
        <w:tblInd w:w="454" w:type="dxa"/>
        <w:tblLayout w:type="fixed"/>
        <w:tblLook w:firstRow="1" w:lastRow="0" w:firstColumn="1" w:lastColumn="0" w:noHBand="0" w:noVBand="1" w:val="04A0"/>
      </w:tblPr>
      <w:tblGrid>
        <w:gridCol w:w="2268"/>
        <w:gridCol w:w="5669"/>
      </w:tblGrid>
      <w:tr>
        <w:trPr>
          <w:trHeight w:val="454" w:hRule="atLeast"/>
        </w:trPr>
        <w:tc>
          <w:tcPr>
            <w:tcW w:w="2268" w:type="dxa"/>
            <w:vAlign w:val="center"/>
          </w:tcPr>
          <w:p>
            <w:pPr>
              <w:pStyle w:val="0"/>
              <w:jc w:val="both"/>
              <w:rPr>
                <w:rFonts w:hint="eastAsia" w:ascii="ＭＳ 明朝" w:hAnsi="ＭＳ 明朝" w:eastAsia="ＭＳ 明朝"/>
              </w:rPr>
            </w:pPr>
            <w:r>
              <w:rPr>
                <w:rFonts w:hint="eastAsia" w:ascii="ＭＳ 明朝" w:hAnsi="ＭＳ 明朝" w:eastAsia="ＭＳ 明朝"/>
              </w:rPr>
              <w:t>受付窓口</w:t>
            </w:r>
          </w:p>
        </w:tc>
        <w:tc>
          <w:tcPr>
            <w:tcW w:w="5669" w:type="dxa"/>
            <w:vAlign w:val="center"/>
          </w:tcPr>
          <w:p>
            <w:pPr>
              <w:pStyle w:val="0"/>
              <w:jc w:val="both"/>
              <w:rPr>
                <w:rFonts w:hint="eastAsia" w:ascii="ＭＳ 明朝" w:hAnsi="ＭＳ 明朝" w:eastAsia="ＭＳ 明朝"/>
              </w:rPr>
            </w:pPr>
            <w:r>
              <w:rPr>
                <w:rFonts w:hint="eastAsia" w:ascii="ＭＳ 明朝" w:hAnsi="ＭＳ 明朝" w:eastAsia="ＭＳ 明朝"/>
              </w:rPr>
              <w:t>中間市地域包括支援センター</w:t>
            </w:r>
          </w:p>
        </w:tc>
      </w:tr>
      <w:tr>
        <w:trPr/>
        <w:tc>
          <w:tcPr>
            <w:tcW w:w="2268" w:type="dxa"/>
            <w:vAlign w:val="center"/>
          </w:tcPr>
          <w:p>
            <w:pPr>
              <w:pStyle w:val="0"/>
              <w:jc w:val="both"/>
              <w:rPr>
                <w:rFonts w:hint="eastAsia" w:ascii="ＭＳ 明朝" w:hAnsi="ＭＳ 明朝" w:eastAsia="ＭＳ 明朝"/>
              </w:rPr>
            </w:pPr>
            <w:r>
              <w:rPr>
                <w:rFonts w:hint="eastAsia" w:ascii="ＭＳ 明朝" w:hAnsi="ＭＳ 明朝" w:eastAsia="ＭＳ 明朝"/>
              </w:rPr>
              <w:t>受付日及び受付時間</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5669" w:type="dxa"/>
            <w:vAlign w:val="top"/>
          </w:tcPr>
          <w:p>
            <w:pPr>
              <w:pStyle w:val="0"/>
              <w:rPr>
                <w:rFonts w:hint="eastAsia" w:ascii="ＭＳ 明朝" w:hAnsi="ＭＳ 明朝" w:eastAsia="ＭＳ 明朝"/>
              </w:rPr>
            </w:pPr>
            <w:r>
              <w:rPr>
                <w:rFonts w:hint="eastAsia" w:ascii="ＭＳ 明朝" w:hAnsi="ＭＳ 明朝" w:eastAsia="ＭＳ 明朝"/>
              </w:rPr>
              <w:t>月曜日から金曜日</w:t>
            </w:r>
          </w:p>
          <w:p>
            <w:pPr>
              <w:pStyle w:val="0"/>
              <w:rPr>
                <w:rFonts w:hint="eastAsia" w:ascii="ＭＳ 明朝" w:hAnsi="ＭＳ 明朝" w:eastAsia="ＭＳ 明朝"/>
              </w:rPr>
            </w:pPr>
            <w:r>
              <w:rPr>
                <w:rFonts w:hint="eastAsia" w:ascii="ＭＳ 明朝" w:hAnsi="ＭＳ 明朝" w:eastAsia="ＭＳ 明朝"/>
              </w:rPr>
              <w:t>（祝祭日及び</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日から１月３日までを除く）</w:t>
            </w:r>
          </w:p>
          <w:p>
            <w:pPr>
              <w:pStyle w:val="0"/>
              <w:rPr>
                <w:rFonts w:hint="eastAsia" w:ascii="ＭＳ 明朝" w:hAnsi="ＭＳ 明朝" w:eastAsia="ＭＳ 明朝"/>
              </w:rPr>
            </w:pPr>
            <w:r>
              <w:rPr>
                <w:rFonts w:hint="eastAsia" w:ascii="ＭＳ 明朝" w:hAnsi="ＭＳ 明朝" w:eastAsia="ＭＳ 明朝"/>
              </w:rPr>
              <w:t>午前８時</w:t>
            </w:r>
            <w:r>
              <w:rPr>
                <w:rFonts w:hint="eastAsia" w:ascii="ＭＳ 明朝" w:hAnsi="ＭＳ 明朝" w:eastAsia="ＭＳ 明朝"/>
              </w:rPr>
              <w:t>30</w:t>
            </w:r>
            <w:r>
              <w:rPr>
                <w:rFonts w:hint="eastAsia" w:ascii="ＭＳ 明朝" w:hAnsi="ＭＳ 明朝" w:eastAsia="ＭＳ 明朝"/>
              </w:rPr>
              <w:t>分から午後５時</w:t>
            </w:r>
            <w:r>
              <w:rPr>
                <w:rFonts w:hint="eastAsia" w:ascii="ＭＳ 明朝" w:hAnsi="ＭＳ 明朝" w:eastAsia="ＭＳ 明朝"/>
              </w:rPr>
              <w:t>15</w:t>
            </w:r>
            <w:r>
              <w:rPr>
                <w:rFonts w:hint="eastAsia" w:ascii="ＭＳ 明朝" w:hAnsi="ＭＳ 明朝" w:eastAsia="ＭＳ 明朝"/>
              </w:rPr>
              <w:t>分まで</w:t>
            </w:r>
          </w:p>
        </w:tc>
      </w:tr>
      <w:tr>
        <w:trPr/>
        <w:tc>
          <w:tcPr>
            <w:tcW w:w="2268" w:type="dxa"/>
            <w:vAlign w:val="center"/>
          </w:tcPr>
          <w:p>
            <w:pPr>
              <w:pStyle w:val="0"/>
              <w:jc w:val="both"/>
              <w:rPr>
                <w:rFonts w:hint="eastAsia" w:ascii="ＭＳ 明朝" w:hAnsi="ＭＳ 明朝" w:eastAsia="ＭＳ 明朝"/>
              </w:rPr>
            </w:pPr>
            <w:r>
              <w:rPr>
                <w:rFonts w:hint="eastAsia" w:ascii="ＭＳ 明朝" w:hAnsi="ＭＳ 明朝" w:eastAsia="ＭＳ 明朝"/>
              </w:rPr>
              <w:t>連絡先</w:t>
            </w:r>
          </w:p>
          <w:p>
            <w:pPr>
              <w:pStyle w:val="0"/>
              <w:jc w:val="both"/>
              <w:rPr>
                <w:rFonts w:hint="eastAsia" w:ascii="ＭＳ 明朝" w:hAnsi="ＭＳ 明朝" w:eastAsia="ＭＳ 明朝"/>
              </w:rPr>
            </w:pPr>
          </w:p>
        </w:tc>
        <w:tc>
          <w:tcPr>
            <w:tcW w:w="5669" w:type="dxa"/>
            <w:vAlign w:val="top"/>
          </w:tcPr>
          <w:p>
            <w:pPr>
              <w:pStyle w:val="0"/>
              <w:rPr>
                <w:rFonts w:hint="eastAsia" w:ascii="ＭＳ 明朝" w:hAnsi="ＭＳ 明朝" w:eastAsia="ＭＳ 明朝"/>
              </w:rPr>
            </w:pPr>
            <w:r>
              <w:rPr>
                <w:rFonts w:hint="eastAsia" w:ascii="ＭＳ 明朝" w:hAnsi="ＭＳ 明朝" w:eastAsia="ＭＳ 明朝"/>
              </w:rPr>
              <w:t>電話：０９３－２４５－７７１６</w:t>
            </w:r>
          </w:p>
          <w:p>
            <w:pPr>
              <w:pStyle w:val="0"/>
              <w:rPr>
                <w:rFonts w:hint="eastAsia" w:ascii="ＭＳ 明朝" w:hAnsi="ＭＳ 明朝" w:eastAsia="ＭＳ 明朝"/>
              </w:rPr>
            </w:pPr>
            <w:r>
              <w:rPr>
                <w:rFonts w:hint="eastAsia" w:ascii="ＭＳ 明朝" w:hAnsi="ＭＳ 明朝" w:eastAsia="ＭＳ 明朝"/>
              </w:rPr>
              <w:t xml:space="preserve">FAX </w:t>
            </w:r>
            <w:r>
              <w:rPr>
                <w:rFonts w:hint="eastAsia" w:ascii="ＭＳ 明朝" w:hAnsi="ＭＳ 明朝" w:eastAsia="ＭＳ 明朝"/>
              </w:rPr>
              <w:t>：０９３－２４６－２０２７</w:t>
            </w:r>
          </w:p>
        </w:tc>
      </w:tr>
    </w:tbl>
    <w:p>
      <w:pPr>
        <w:pStyle w:val="0"/>
        <w:tabs>
          <w:tab w:val="left" w:leader="none" w:pos="2677"/>
        </w:tabs>
        <w:ind w:leftChars="0" w:firstLineChars="0"/>
        <w:rPr>
          <w:rFonts w:hint="eastAsia" w:ascii="ＭＳ 明朝" w:hAnsi="ＭＳ 明朝" w:eastAsia="ＭＳ 明朝"/>
        </w:rPr>
      </w:pPr>
    </w:p>
    <w:p>
      <w:pPr>
        <w:pStyle w:val="0"/>
        <w:tabs>
          <w:tab w:val="left" w:leader="none" w:pos="2677"/>
        </w:tabs>
        <w:ind w:left="0" w:leftChars="0" w:firstLine="0" w:firstLineChars="0"/>
        <w:rPr>
          <w:rFonts w:hint="eastAsia" w:ascii="ＭＳ 明朝" w:hAnsi="ＭＳ 明朝" w:eastAsia="ＭＳ 明朝"/>
        </w:rPr>
      </w:pPr>
      <w:r>
        <w:rPr>
          <w:rFonts w:hint="eastAsia" w:ascii="ＭＳ 明朝" w:hAnsi="ＭＳ 明朝" w:eastAsia="ＭＳ 明朝"/>
        </w:rPr>
        <w:t>　　行政機関その他苦情受付機関</w:t>
      </w:r>
    </w:p>
    <w:tbl>
      <w:tblPr>
        <w:tblStyle w:val="17"/>
        <w:tblW w:w="0" w:type="auto"/>
        <w:jc w:val="left"/>
        <w:tblInd w:w="454" w:type="dxa"/>
        <w:tblLayout w:type="fixed"/>
        <w:tblLook w:firstRow="1" w:lastRow="0" w:firstColumn="1" w:lastColumn="0" w:noHBand="0" w:noVBand="1" w:val="04A0"/>
      </w:tblPr>
      <w:tblGrid>
        <w:gridCol w:w="3402"/>
        <w:gridCol w:w="4252"/>
      </w:tblGrid>
      <w:tr>
        <w:trPr>
          <w:trHeight w:val="454" w:hRule="atLeast"/>
        </w:trPr>
        <w:tc>
          <w:tcPr>
            <w:tcW w:w="3402" w:type="dxa"/>
            <w:vAlign w:val="center"/>
          </w:tcPr>
          <w:p>
            <w:pPr>
              <w:pStyle w:val="0"/>
              <w:jc w:val="both"/>
              <w:rPr>
                <w:rFonts w:hint="eastAsia" w:ascii="ＭＳ 明朝" w:hAnsi="ＭＳ 明朝" w:eastAsia="ＭＳ 明朝"/>
              </w:rPr>
            </w:pPr>
            <w:r>
              <w:rPr>
                <w:rFonts w:hint="eastAsia" w:ascii="ＭＳ 明朝" w:hAnsi="ＭＳ 明朝" w:eastAsia="ＭＳ 明朝"/>
              </w:rPr>
              <w:t>中間市介護保険課給付係</w:t>
            </w:r>
          </w:p>
        </w:tc>
        <w:tc>
          <w:tcPr>
            <w:tcW w:w="4252" w:type="dxa"/>
            <w:vAlign w:val="center"/>
          </w:tcPr>
          <w:p>
            <w:pPr>
              <w:pStyle w:val="0"/>
              <w:jc w:val="both"/>
              <w:rPr>
                <w:rFonts w:hint="eastAsia" w:ascii="ＭＳ 明朝" w:hAnsi="ＭＳ 明朝" w:eastAsia="ＭＳ 明朝"/>
              </w:rPr>
            </w:pPr>
            <w:r>
              <w:rPr>
                <w:rFonts w:hint="eastAsia" w:ascii="ＭＳ 明朝" w:hAnsi="ＭＳ 明朝" w:eastAsia="ＭＳ 明朝"/>
              </w:rPr>
              <w:t>電話：０９３－２４６－６２８３</w:t>
            </w:r>
          </w:p>
        </w:tc>
      </w:tr>
      <w:tr>
        <w:trPr>
          <w:trHeight w:val="454" w:hRule="atLeast"/>
        </w:trPr>
        <w:tc>
          <w:tcPr>
            <w:tcW w:w="3402" w:type="dxa"/>
            <w:vAlign w:val="center"/>
          </w:tcPr>
          <w:p>
            <w:pPr>
              <w:pStyle w:val="0"/>
              <w:jc w:val="both"/>
              <w:rPr>
                <w:rFonts w:hint="eastAsia" w:ascii="ＭＳ 明朝" w:hAnsi="ＭＳ 明朝" w:eastAsia="ＭＳ 明朝"/>
              </w:rPr>
            </w:pPr>
            <w:r>
              <w:rPr>
                <w:rFonts w:hint="eastAsia" w:ascii="ＭＳ 明朝" w:hAnsi="ＭＳ 明朝" w:eastAsia="ＭＳ 明朝"/>
              </w:rPr>
              <w:t>福岡県国民健康保険団体連合会</w:t>
            </w:r>
          </w:p>
        </w:tc>
        <w:tc>
          <w:tcPr>
            <w:tcW w:w="4252" w:type="dxa"/>
            <w:vAlign w:val="center"/>
          </w:tcPr>
          <w:p>
            <w:pPr>
              <w:pStyle w:val="0"/>
              <w:jc w:val="both"/>
              <w:rPr>
                <w:rFonts w:hint="eastAsia" w:ascii="ＭＳ 明朝" w:hAnsi="ＭＳ 明朝" w:eastAsia="ＭＳ 明朝"/>
              </w:rPr>
            </w:pPr>
            <w:r>
              <w:rPr>
                <w:rFonts w:hint="eastAsia" w:ascii="ＭＳ 明朝" w:hAnsi="ＭＳ 明朝" w:eastAsia="ＭＳ 明朝"/>
              </w:rPr>
              <w:t>電話：０９２－６４２－７８５９</w:t>
            </w:r>
          </w:p>
        </w:tc>
      </w:tr>
    </w:tbl>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420" w:firstLineChars="200"/>
        <w:rPr>
          <w:rFonts w:hint="eastAsia" w:ascii="ＭＳ 明朝" w:hAnsi="ＭＳ 明朝" w:eastAsia="ＭＳ 明朝"/>
        </w:rPr>
      </w:pPr>
      <w:r>
        <w:rPr>
          <w:rFonts w:hint="eastAsia"/>
        </w:rPr>
        <w:br w:type="page"/>
      </w:r>
    </w:p>
    <w:p>
      <w:pPr>
        <w:pStyle w:val="0"/>
        <w:tabs>
          <w:tab w:val="left" w:leader="none" w:pos="2677"/>
        </w:tabs>
        <w:ind w:left="0" w:leftChars="0" w:firstLine="0" w:firstLineChars="0"/>
        <w:rPr>
          <w:rFonts w:hint="eastAsia" w:ascii="ＭＳ 明朝" w:hAnsi="ＭＳ 明朝" w:eastAsia="ＭＳ 明朝"/>
        </w:rPr>
      </w:pPr>
      <w:r>
        <w:rPr>
          <w:rFonts w:hint="eastAsia" w:ascii="ＭＳ 明朝" w:hAnsi="ＭＳ 明朝" w:eastAsia="ＭＳ 明朝"/>
        </w:rPr>
        <w:t>【説明確認欄】</w:t>
      </w:r>
    </w:p>
    <w:p>
      <w:pPr>
        <w:pStyle w:val="0"/>
        <w:tabs>
          <w:tab w:val="left" w:leader="none" w:pos="2677"/>
        </w:tabs>
        <w:ind w:left="0" w:leftChars="0" w:firstLine="0" w:firstLineChars="0"/>
        <w:rPr>
          <w:rFonts w:hint="eastAsia" w:ascii="ＭＳ 明朝" w:hAnsi="ＭＳ 明朝" w:eastAsia="ＭＳ 明朝"/>
        </w:rPr>
      </w:pPr>
    </w:p>
    <w:p>
      <w:pPr>
        <w:pStyle w:val="0"/>
        <w:tabs>
          <w:tab w:val="left" w:leader="none" w:pos="2677"/>
        </w:tabs>
        <w:ind w:left="0" w:leftChars="0" w:firstLine="210" w:firstLineChars="100"/>
        <w:rPr>
          <w:rFonts w:hint="eastAsia" w:ascii="ＭＳ 明朝" w:hAnsi="ＭＳ 明朝" w:eastAsia="ＭＳ 明朝"/>
        </w:rPr>
      </w:pPr>
      <w:r>
        <w:rPr>
          <w:rFonts w:hint="eastAsia" w:ascii="ＭＳ 明朝" w:hAnsi="ＭＳ 明朝" w:eastAsia="ＭＳ 明朝"/>
        </w:rPr>
        <w:t>令和　　　年　　　月　　　日</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420" w:leftChars="200" w:firstLine="210" w:firstLineChars="100"/>
        <w:rPr>
          <w:rFonts w:hint="eastAsia" w:ascii="ＭＳ 明朝" w:hAnsi="ＭＳ 明朝" w:eastAsia="ＭＳ 明朝"/>
        </w:rPr>
      </w:pPr>
      <w:r>
        <w:rPr>
          <w:rFonts w:hint="eastAsia" w:ascii="ＭＳ 明朝" w:hAnsi="ＭＳ 明朝" w:eastAsia="ＭＳ 明朝"/>
        </w:rPr>
        <w:t>介護予防支援及び介護予防ケアマネジメントに係る契約の締結にあたり、本書面に基づき重要事項の説明を行いました。</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840" w:firstLineChars="400"/>
        <w:rPr>
          <w:rFonts w:hint="eastAsia" w:ascii="ＭＳ 明朝" w:hAnsi="ＭＳ 明朝" w:eastAsia="ＭＳ 明朝"/>
        </w:rPr>
      </w:pPr>
      <w:r>
        <w:rPr>
          <w:rFonts w:hint="eastAsia" w:ascii="ＭＳ 明朝" w:hAnsi="ＭＳ 明朝" w:eastAsia="ＭＳ 明朝"/>
        </w:rPr>
        <w:t>事業者　　　　</w:t>
      </w:r>
      <w:r>
        <w:rPr>
          <w:rFonts w:hint="eastAsia" w:ascii="ＭＳ 明朝" w:hAnsi="ＭＳ 明朝" w:eastAsia="ＭＳ 明朝"/>
          <w:u w:val="single" w:color="auto"/>
        </w:rPr>
        <w:t>事業者名　　中間市地域包括支援センター　　　</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420" w:firstLine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説明者　　　　　　　　　　　　　　　　　　㊞</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420" w:firstLineChars="200"/>
        <w:rPr>
          <w:rFonts w:hint="eastAsia" w:ascii="ＭＳ 明朝" w:hAnsi="ＭＳ 明朝" w:eastAsia="ＭＳ 明朝"/>
        </w:rPr>
      </w:pPr>
      <w:r>
        <w:rPr>
          <w:rFonts w:hint="eastAsia" w:ascii="ＭＳ 明朝" w:hAnsi="ＭＳ 明朝" w:eastAsia="ＭＳ 明朝"/>
        </w:rPr>
        <w:t>　　（業務の委託を受けた居宅介護支援事業者が説明を行った場合）</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420" w:firstLineChars="200"/>
        <w:rPr>
          <w:rFonts w:hint="eastAsia" w:ascii="ＭＳ 明朝" w:hAnsi="ＭＳ 明朝" w:eastAsia="ＭＳ 明朝"/>
        </w:rPr>
      </w:pPr>
      <w:r>
        <w:rPr>
          <w:rFonts w:hint="eastAsia" w:ascii="ＭＳ 明朝" w:hAnsi="ＭＳ 明朝" w:eastAsia="ＭＳ 明朝"/>
        </w:rPr>
        <w:t>　　委託事業者　　</w:t>
      </w:r>
      <w:r>
        <w:rPr>
          <w:rFonts w:hint="eastAsia" w:ascii="ＭＳ 明朝" w:hAnsi="ＭＳ 明朝" w:eastAsia="ＭＳ 明朝"/>
          <w:u w:val="single" w:color="auto"/>
        </w:rPr>
        <w:t>事業者名　　　　　　　　　　　　　　　　　　</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0" w:leftChars="0" w:firstLine="420" w:firstLine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説明者　　　　　　　　　　　　　　　　　　㊞</w:t>
      </w:r>
    </w:p>
    <w:p>
      <w:pPr>
        <w:pStyle w:val="0"/>
        <w:tabs>
          <w:tab w:val="left" w:leader="none" w:pos="2677"/>
        </w:tabs>
        <w:ind w:left="0" w:leftChars="0" w:firstLine="420" w:firstLineChars="200"/>
        <w:rPr>
          <w:rFonts w:hint="eastAsia" w:ascii="ＭＳ 明朝" w:hAnsi="ＭＳ 明朝" w:eastAsia="ＭＳ 明朝"/>
        </w:rPr>
      </w:pPr>
    </w:p>
    <w:p>
      <w:pPr>
        <w:pStyle w:val="0"/>
        <w:tabs>
          <w:tab w:val="left" w:leader="none" w:pos="2677"/>
        </w:tabs>
        <w:ind w:left="420" w:leftChars="200" w:firstLine="210" w:firstLineChars="100"/>
        <w:rPr>
          <w:rFonts w:hint="eastAsia" w:ascii="ＭＳ 明朝" w:hAnsi="ＭＳ 明朝" w:eastAsia="ＭＳ 明朝"/>
        </w:rPr>
      </w:pPr>
      <w:r>
        <w:rPr>
          <w:rFonts w:hint="eastAsia" w:ascii="ＭＳ 明朝" w:hAnsi="ＭＳ 明朝" w:eastAsia="ＭＳ 明朝"/>
        </w:rPr>
        <w:t>私は、介護予防支援及び介護予防ケアマネジメントに係る契約の締結にあたり、重要事項の説明を受け、その内容に同意いたします。</w:t>
      </w:r>
    </w:p>
    <w:p>
      <w:pPr>
        <w:pStyle w:val="0"/>
        <w:tabs>
          <w:tab w:val="left" w:leader="none" w:pos="2677"/>
        </w:tabs>
        <w:ind w:left="420" w:leftChars="200" w:firstLine="0" w:firstLineChars="0"/>
        <w:rPr>
          <w:rFonts w:hint="eastAsia" w:ascii="ＭＳ 明朝" w:hAnsi="ＭＳ 明朝" w:eastAsia="ＭＳ 明朝"/>
        </w:rPr>
      </w:pPr>
    </w:p>
    <w:p>
      <w:pPr>
        <w:pStyle w:val="0"/>
        <w:tabs>
          <w:tab w:val="left" w:leader="none" w:pos="2677"/>
        </w:tabs>
        <w:ind w:left="420" w:leftChars="200" w:firstLine="0" w:firstLineChars="0"/>
        <w:rPr>
          <w:rFonts w:hint="eastAsia" w:ascii="ＭＳ 明朝" w:hAnsi="ＭＳ 明朝" w:eastAsia="ＭＳ 明朝"/>
        </w:rPr>
      </w:pPr>
      <w:r>
        <w:rPr>
          <w:rFonts w:hint="eastAsia" w:ascii="ＭＳ 明朝" w:hAnsi="ＭＳ 明朝" w:eastAsia="ＭＳ 明朝"/>
        </w:rPr>
        <w:t>　　利用者　　　　</w:t>
      </w:r>
      <w:r>
        <w:rPr>
          <w:rFonts w:hint="eastAsia" w:ascii="ＭＳ 明朝" w:hAnsi="ＭＳ 明朝" w:eastAsia="ＭＳ 明朝"/>
          <w:u w:val="single" w:color="auto"/>
        </w:rPr>
        <w:t>住所　　　　　　　　　　　　　　　　　　　　　　　　　　　　　　　　　</w:t>
      </w:r>
    </w:p>
    <w:p>
      <w:pPr>
        <w:pStyle w:val="0"/>
        <w:tabs>
          <w:tab w:val="left" w:leader="none" w:pos="2677"/>
        </w:tabs>
        <w:ind w:left="420" w:leftChars="200" w:firstLine="0" w:firstLineChars="0"/>
        <w:rPr>
          <w:rFonts w:hint="eastAsia" w:ascii="ＭＳ 明朝" w:hAnsi="ＭＳ 明朝" w:eastAsia="ＭＳ 明朝"/>
        </w:rPr>
      </w:pPr>
    </w:p>
    <w:p>
      <w:pPr>
        <w:pStyle w:val="0"/>
        <w:tabs>
          <w:tab w:val="left" w:leader="none" w:pos="2677"/>
        </w:tabs>
        <w:ind w:left="420" w:leftChars="20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氏名　　　　　　　　　　　　　　　　　　　㊞</w:t>
      </w:r>
    </w:p>
    <w:p>
      <w:pPr>
        <w:pStyle w:val="0"/>
        <w:ind w:left="1050" w:leftChars="500" w:right="86" w:rightChars="41" w:firstLine="210" w:firstLineChars="100"/>
        <w:rPr>
          <w:rFonts w:hint="eastAsia" w:ascii="ＭＳ 明朝" w:hAnsi="ＭＳ 明朝" w:eastAsia="ＭＳ 明朝"/>
        </w:rPr>
      </w:pPr>
      <w:r>
        <w:rPr>
          <w:rFonts w:hint="eastAsia" w:ascii="ＭＳ 明朝" w:hAnsi="ＭＳ 明朝" w:eastAsia="ＭＳ 明朝"/>
        </w:rPr>
        <w:t>利用者は、身体等の状況により署名ができないため、利用者本人の意思を確認のうえ、私が代わってその署名を代筆します。</w:t>
      </w:r>
    </w:p>
    <w:p>
      <w:pPr>
        <w:pStyle w:val="0"/>
        <w:ind w:left="1260" w:leftChars="600" w:firstLine="210" w:firstLineChars="100"/>
        <w:rPr>
          <w:rFonts w:hint="eastAsia" w:ascii="ＭＳ 明朝" w:hAnsi="ＭＳ 明朝" w:eastAsia="ＭＳ 明朝"/>
        </w:rPr>
      </w:pPr>
    </w:p>
    <w:p>
      <w:pPr>
        <w:pStyle w:val="0"/>
        <w:ind w:left="210" w:leftChars="100" w:firstLine="1260" w:firstLineChars="600"/>
        <w:rPr>
          <w:rFonts w:hint="eastAsia" w:ascii="ＭＳ 明朝" w:hAnsi="ＭＳ 明朝" w:eastAsia="ＭＳ 明朝"/>
        </w:rPr>
      </w:pPr>
      <w:r>
        <w:rPr>
          <w:rFonts w:hint="eastAsia" w:ascii="ＭＳ 明朝" w:hAnsi="ＭＳ 明朝" w:eastAsia="ＭＳ 明朝"/>
          <w:u w:val="none" w:color="auto"/>
        </w:rPr>
        <w:t>代筆者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1260" w:leftChars="600" w:firstLine="210" w:firstLine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leftChars="100" w:firstLine="1050" w:firstLineChars="500"/>
        <w:rPr>
          <w:rFonts w:hint="eastAsia" w:ascii="ＭＳ 明朝" w:hAnsi="ＭＳ 明朝" w:eastAsia="ＭＳ 明朝"/>
        </w:rPr>
      </w:pPr>
      <w:r>
        <w:rPr>
          <w:rFonts w:hint="eastAsia" w:ascii="ＭＳ 明朝" w:hAnsi="ＭＳ 明朝" w:eastAsia="ＭＳ 明朝"/>
        </w:rPr>
        <w:t>代理人（代理人を選任した場合）</w:t>
      </w:r>
    </w:p>
    <w:p>
      <w:pPr>
        <w:pStyle w:val="0"/>
        <w:ind w:left="210" w:leftChars="100" w:firstLine="840" w:firstLineChars="400"/>
        <w:rPr>
          <w:rFonts w:hint="eastAsia" w:ascii="ＭＳ 明朝" w:hAnsi="ＭＳ 明朝" w:eastAsia="ＭＳ 明朝"/>
        </w:rPr>
      </w:pPr>
    </w:p>
    <w:p>
      <w:pPr>
        <w:pStyle w:val="0"/>
        <w:tabs>
          <w:tab w:val="left" w:leader="none" w:pos="2677"/>
        </w:tabs>
        <w:ind w:left="420" w:leftChars="20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sectPr>
      <w:pgSz w:w="11906" w:h="16838"/>
      <w:pgMar w:top="1440" w:right="1134" w:bottom="144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TotalTime>
  <Pages>4</Pages>
  <Words>11</Words>
  <Characters>2612</Characters>
  <Application>JUST Note</Application>
  <Lines>163</Lines>
  <Paragraphs>102</Paragraphs>
  <CharactersWithSpaces>2872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　葵</dc:creator>
  <cp:lastModifiedBy>原　葵</cp:lastModifiedBy>
  <cp:lastPrinted>2024-08-21T01:03:44Z</cp:lastPrinted>
  <dcterms:created xsi:type="dcterms:W3CDTF">2024-07-17T05:40:00Z</dcterms:created>
  <dcterms:modified xsi:type="dcterms:W3CDTF">2024-08-22T01:41:07Z</dcterms:modified>
  <cp:revision>2</cp:revision>
</cp:coreProperties>
</file>