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別記第３号様式（第５条関係）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収支予算書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収入の部</w:t>
      </w: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1"/>
        <w:gridCol w:w="2831"/>
        <w:gridCol w:w="2832"/>
      </w:tblGrid>
      <w:tr>
        <w:trPr/>
        <w:tc>
          <w:tcPr>
            <w:tcW w:w="283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83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283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摘要</w:t>
            </w:r>
          </w:p>
        </w:tc>
      </w:tr>
      <w:tr>
        <w:trPr/>
        <w:tc>
          <w:tcPr>
            <w:tcW w:w="283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8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その他補助金</w:t>
            </w:r>
          </w:p>
        </w:tc>
        <w:tc>
          <w:tcPr>
            <w:tcW w:w="28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寄附金</w:t>
            </w:r>
          </w:p>
        </w:tc>
        <w:tc>
          <w:tcPr>
            <w:tcW w:w="28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参加者利用料</w:t>
            </w:r>
          </w:p>
        </w:tc>
        <w:tc>
          <w:tcPr>
            <w:tcW w:w="28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支出の部</w:t>
      </w: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1"/>
        <w:gridCol w:w="2831"/>
        <w:gridCol w:w="2832"/>
      </w:tblGrid>
      <w:tr>
        <w:trPr/>
        <w:tc>
          <w:tcPr>
            <w:tcW w:w="283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83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283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摘要</w:t>
            </w:r>
          </w:p>
        </w:tc>
      </w:tr>
      <w:tr>
        <w:trPr/>
        <w:tc>
          <w:tcPr>
            <w:tcW w:w="283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食材費</w:t>
            </w:r>
          </w:p>
        </w:tc>
        <w:tc>
          <w:tcPr>
            <w:tcW w:w="28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28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28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28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保険料</w:t>
            </w:r>
          </w:p>
        </w:tc>
        <w:tc>
          <w:tcPr>
            <w:tcW w:w="28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使用料及び賃借料</w:t>
            </w:r>
          </w:p>
        </w:tc>
        <w:tc>
          <w:tcPr>
            <w:tcW w:w="28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※摘要欄に積算根拠を記入してください。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115</Characters>
  <Application>JUST Note</Application>
  <Lines>56</Lines>
  <Paragraphs>21</Paragraphs>
  <CharactersWithSpaces>117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KJISOCL006</dc:creator>
  <cp:lastModifiedBy>白石　初美</cp:lastModifiedBy>
  <cp:lastPrinted>2024-10-23T04:05:00Z</cp:lastPrinted>
  <dcterms:created xsi:type="dcterms:W3CDTF">2024-10-21T05:50:00Z</dcterms:created>
  <dcterms:modified xsi:type="dcterms:W3CDTF">2025-04-10T22:32:21Z</dcterms:modified>
  <cp:revision>5</cp:revision>
</cp:coreProperties>
</file>